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4CC46" w14:textId="4707C6D4" w:rsidR="00400A59" w:rsidRDefault="00400A59">
      <w:pPr>
        <w:rPr>
          <w:noProof/>
        </w:rPr>
      </w:pPr>
      <w:r>
        <w:rPr>
          <w:noProof/>
        </w:rPr>
        <w:drawing>
          <wp:anchor distT="0" distB="0" distL="114300" distR="114300" simplePos="0" relativeHeight="251658240" behindDoc="1" locked="0" layoutInCell="1" allowOverlap="1" wp14:anchorId="564AF536" wp14:editId="577B72D8">
            <wp:simplePos x="0" y="0"/>
            <wp:positionH relativeFrom="page">
              <wp:align>left</wp:align>
            </wp:positionH>
            <wp:positionV relativeFrom="paragraph">
              <wp:posOffset>-905510</wp:posOffset>
            </wp:positionV>
            <wp:extent cx="7562447" cy="10693497"/>
            <wp:effectExtent l="0" t="0" r="635" b="0"/>
            <wp:wrapNone/>
            <wp:docPr id="338050317" name="Picture 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p>
    <w:p w14:paraId="1DC2C171" w14:textId="26E4F941" w:rsidR="00400A59" w:rsidRDefault="00400A59">
      <w:pPr>
        <w:rPr>
          <w:noProof/>
        </w:rPr>
      </w:pPr>
    </w:p>
    <w:p w14:paraId="2C5638BC" w14:textId="408B9744" w:rsidR="004816AD" w:rsidRDefault="004816AD">
      <w:pPr>
        <w:rPr>
          <w:noProof/>
        </w:rPr>
      </w:pPr>
    </w:p>
    <w:tbl>
      <w:tblPr>
        <w:tblStyle w:val="TableGrid"/>
        <w:tblpPr w:leftFromText="180" w:rightFromText="180" w:vertAnchor="text" w:horzAnchor="margin" w:tblpXSpec="center" w:tblpY="1649"/>
        <w:tblW w:w="10627" w:type="dxa"/>
        <w:tblLook w:val="04A0" w:firstRow="1" w:lastRow="0" w:firstColumn="1" w:lastColumn="0" w:noHBand="0" w:noVBand="1"/>
      </w:tblPr>
      <w:tblGrid>
        <w:gridCol w:w="1870"/>
        <w:gridCol w:w="1693"/>
        <w:gridCol w:w="1797"/>
        <w:gridCol w:w="1797"/>
        <w:gridCol w:w="1708"/>
        <w:gridCol w:w="1762"/>
      </w:tblGrid>
      <w:tr w:rsidR="002F6210" w:rsidRPr="00604544" w14:paraId="10D37DB7" w14:textId="77777777" w:rsidTr="00A575FE">
        <w:trPr>
          <w:trHeight w:val="594"/>
        </w:trPr>
        <w:tc>
          <w:tcPr>
            <w:tcW w:w="1870" w:type="dxa"/>
          </w:tcPr>
          <w:p w14:paraId="660B601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Approved by</w:t>
            </w:r>
          </w:p>
        </w:tc>
        <w:tc>
          <w:tcPr>
            <w:tcW w:w="1693" w:type="dxa"/>
          </w:tcPr>
          <w:p w14:paraId="5D726D8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Version</w:t>
            </w:r>
          </w:p>
        </w:tc>
        <w:tc>
          <w:tcPr>
            <w:tcW w:w="1797" w:type="dxa"/>
          </w:tcPr>
          <w:p w14:paraId="09E0DB11"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Issue Date</w:t>
            </w:r>
          </w:p>
        </w:tc>
        <w:tc>
          <w:tcPr>
            <w:tcW w:w="1797" w:type="dxa"/>
          </w:tcPr>
          <w:p w14:paraId="1240DACB" w14:textId="484BD465"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Review Date</w:t>
            </w:r>
          </w:p>
        </w:tc>
        <w:tc>
          <w:tcPr>
            <w:tcW w:w="1708" w:type="dxa"/>
          </w:tcPr>
          <w:p w14:paraId="5D165963"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Contact Person</w:t>
            </w:r>
          </w:p>
        </w:tc>
        <w:tc>
          <w:tcPr>
            <w:tcW w:w="1762" w:type="dxa"/>
          </w:tcPr>
          <w:p w14:paraId="3D701B48" w14:textId="7B9D560F"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Comments</w:t>
            </w:r>
          </w:p>
        </w:tc>
      </w:tr>
      <w:tr w:rsidR="002F6210" w:rsidRPr="00604544" w14:paraId="1C9698FB" w14:textId="77777777" w:rsidTr="00A575FE">
        <w:trPr>
          <w:trHeight w:val="616"/>
        </w:trPr>
        <w:tc>
          <w:tcPr>
            <w:tcW w:w="1870" w:type="dxa"/>
          </w:tcPr>
          <w:p w14:paraId="1C8A7FD1" w14:textId="77777777" w:rsidR="002F6210" w:rsidRPr="002F6210" w:rsidRDefault="002F6210" w:rsidP="00A575FE">
            <w:pPr>
              <w:jc w:val="center"/>
              <w:rPr>
                <w:rFonts w:ascii="Lato" w:eastAsiaTheme="minorEastAsia" w:hAnsi="Lato"/>
                <w:sz w:val="20"/>
                <w:szCs w:val="20"/>
              </w:rPr>
            </w:pPr>
          </w:p>
        </w:tc>
        <w:tc>
          <w:tcPr>
            <w:tcW w:w="1693" w:type="dxa"/>
          </w:tcPr>
          <w:p w14:paraId="08564075"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1</w:t>
            </w:r>
          </w:p>
        </w:tc>
        <w:tc>
          <w:tcPr>
            <w:tcW w:w="1797" w:type="dxa"/>
          </w:tcPr>
          <w:p w14:paraId="6FF37F93"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2018</w:t>
            </w:r>
          </w:p>
        </w:tc>
        <w:tc>
          <w:tcPr>
            <w:tcW w:w="1797" w:type="dxa"/>
          </w:tcPr>
          <w:p w14:paraId="6B7217A5" w14:textId="20395BB1"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2019</w:t>
            </w:r>
          </w:p>
        </w:tc>
        <w:tc>
          <w:tcPr>
            <w:tcW w:w="1708" w:type="dxa"/>
          </w:tcPr>
          <w:p w14:paraId="13020ED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5100890D" w14:textId="77777777" w:rsidR="002F6210" w:rsidRPr="002F6210" w:rsidRDefault="002F6210" w:rsidP="00A575FE">
            <w:pPr>
              <w:jc w:val="center"/>
              <w:rPr>
                <w:rFonts w:ascii="Lato" w:eastAsiaTheme="minorEastAsia" w:hAnsi="Lato"/>
                <w:sz w:val="20"/>
                <w:szCs w:val="20"/>
              </w:rPr>
            </w:pPr>
          </w:p>
        </w:tc>
      </w:tr>
      <w:tr w:rsidR="002F6210" w:rsidRPr="00604544" w14:paraId="277DEBC9" w14:textId="77777777" w:rsidTr="00A575FE">
        <w:trPr>
          <w:trHeight w:val="275"/>
        </w:trPr>
        <w:tc>
          <w:tcPr>
            <w:tcW w:w="1870" w:type="dxa"/>
          </w:tcPr>
          <w:p w14:paraId="5877A62E" w14:textId="77777777" w:rsidR="002F6210" w:rsidRPr="002F6210" w:rsidRDefault="002F6210" w:rsidP="00A575FE">
            <w:pPr>
              <w:jc w:val="center"/>
              <w:rPr>
                <w:rFonts w:ascii="Lato" w:eastAsiaTheme="minorEastAsia" w:hAnsi="Lato"/>
                <w:sz w:val="20"/>
                <w:szCs w:val="20"/>
              </w:rPr>
            </w:pPr>
          </w:p>
        </w:tc>
        <w:tc>
          <w:tcPr>
            <w:tcW w:w="1693" w:type="dxa"/>
          </w:tcPr>
          <w:p w14:paraId="012F1A1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2</w:t>
            </w:r>
          </w:p>
        </w:tc>
        <w:tc>
          <w:tcPr>
            <w:tcW w:w="1797" w:type="dxa"/>
          </w:tcPr>
          <w:p w14:paraId="0709977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2019</w:t>
            </w:r>
          </w:p>
        </w:tc>
        <w:tc>
          <w:tcPr>
            <w:tcW w:w="1797" w:type="dxa"/>
          </w:tcPr>
          <w:p w14:paraId="16055EC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2021</w:t>
            </w:r>
          </w:p>
        </w:tc>
        <w:tc>
          <w:tcPr>
            <w:tcW w:w="1708" w:type="dxa"/>
          </w:tcPr>
          <w:p w14:paraId="6712628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475BCABF" w14:textId="77777777" w:rsidR="002F6210" w:rsidRPr="002F6210" w:rsidRDefault="002F6210" w:rsidP="00A575FE">
            <w:pPr>
              <w:jc w:val="center"/>
              <w:rPr>
                <w:rFonts w:ascii="Lato" w:eastAsiaTheme="minorEastAsia" w:hAnsi="Lato"/>
                <w:sz w:val="20"/>
                <w:szCs w:val="20"/>
              </w:rPr>
            </w:pPr>
          </w:p>
        </w:tc>
      </w:tr>
      <w:tr w:rsidR="002F6210" w:rsidRPr="00604544" w14:paraId="2172572C" w14:textId="77777777" w:rsidTr="00A575FE">
        <w:trPr>
          <w:trHeight w:val="616"/>
        </w:trPr>
        <w:tc>
          <w:tcPr>
            <w:tcW w:w="1870" w:type="dxa"/>
          </w:tcPr>
          <w:p w14:paraId="24CB552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278EE940"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3</w:t>
            </w:r>
          </w:p>
        </w:tc>
        <w:tc>
          <w:tcPr>
            <w:tcW w:w="1797" w:type="dxa"/>
          </w:tcPr>
          <w:p w14:paraId="3097108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2023</w:t>
            </w:r>
          </w:p>
        </w:tc>
        <w:tc>
          <w:tcPr>
            <w:tcW w:w="1797" w:type="dxa"/>
          </w:tcPr>
          <w:p w14:paraId="2E628B99" w14:textId="2E3D95DA"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2024</w:t>
            </w:r>
          </w:p>
        </w:tc>
        <w:tc>
          <w:tcPr>
            <w:tcW w:w="1708" w:type="dxa"/>
          </w:tcPr>
          <w:p w14:paraId="1592440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 Farrell</w:t>
            </w:r>
          </w:p>
        </w:tc>
        <w:tc>
          <w:tcPr>
            <w:tcW w:w="1762" w:type="dxa"/>
          </w:tcPr>
          <w:p w14:paraId="2748730C" w14:textId="77777777" w:rsidR="002F6210" w:rsidRPr="002F6210" w:rsidRDefault="002F6210" w:rsidP="00A575FE">
            <w:pPr>
              <w:jc w:val="center"/>
              <w:rPr>
                <w:rFonts w:ascii="Lato" w:eastAsiaTheme="minorEastAsia" w:hAnsi="Lato"/>
                <w:sz w:val="20"/>
                <w:szCs w:val="20"/>
              </w:rPr>
            </w:pPr>
          </w:p>
        </w:tc>
      </w:tr>
      <w:tr w:rsidR="002F6210" w:rsidRPr="00604544" w14:paraId="66CBB216" w14:textId="77777777" w:rsidTr="00A575FE">
        <w:trPr>
          <w:trHeight w:val="594"/>
        </w:trPr>
        <w:tc>
          <w:tcPr>
            <w:tcW w:w="1870" w:type="dxa"/>
          </w:tcPr>
          <w:p w14:paraId="3A86F539"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667A550F"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4</w:t>
            </w:r>
          </w:p>
        </w:tc>
        <w:tc>
          <w:tcPr>
            <w:tcW w:w="1797" w:type="dxa"/>
          </w:tcPr>
          <w:p w14:paraId="7E1E19FB"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2023</w:t>
            </w:r>
          </w:p>
        </w:tc>
        <w:tc>
          <w:tcPr>
            <w:tcW w:w="1797" w:type="dxa"/>
          </w:tcPr>
          <w:p w14:paraId="63D7A3D9" w14:textId="45A9A9FD"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2024</w:t>
            </w:r>
          </w:p>
        </w:tc>
        <w:tc>
          <w:tcPr>
            <w:tcW w:w="1708" w:type="dxa"/>
          </w:tcPr>
          <w:p w14:paraId="62B5AACD" w14:textId="77777777" w:rsidR="002F6210" w:rsidRPr="002F6210" w:rsidRDefault="002F6210" w:rsidP="00A575FE">
            <w:pPr>
              <w:jc w:val="center"/>
              <w:rPr>
                <w:rFonts w:ascii="Lato" w:eastAsiaTheme="minorEastAsia" w:hAnsi="Lato"/>
                <w:sz w:val="20"/>
                <w:szCs w:val="20"/>
              </w:rPr>
            </w:pPr>
            <w:proofErr w:type="gramStart"/>
            <w:r w:rsidRPr="002F6210">
              <w:rPr>
                <w:rFonts w:ascii="Lato" w:eastAsiaTheme="minorEastAsia" w:hAnsi="Lato"/>
                <w:sz w:val="20"/>
                <w:szCs w:val="20"/>
              </w:rPr>
              <w:t>N.Farrell</w:t>
            </w:r>
            <w:proofErr w:type="gramEnd"/>
          </w:p>
        </w:tc>
        <w:tc>
          <w:tcPr>
            <w:tcW w:w="1762" w:type="dxa"/>
          </w:tcPr>
          <w:p w14:paraId="6E6654AF" w14:textId="77777777" w:rsidR="002F6210" w:rsidRPr="002F6210" w:rsidRDefault="002F6210" w:rsidP="00A575FE">
            <w:pPr>
              <w:jc w:val="center"/>
              <w:rPr>
                <w:rFonts w:ascii="Lato" w:eastAsiaTheme="minorEastAsia" w:hAnsi="Lato"/>
                <w:sz w:val="20"/>
                <w:szCs w:val="20"/>
              </w:rPr>
            </w:pPr>
          </w:p>
        </w:tc>
      </w:tr>
      <w:tr w:rsidR="002F6210" w:rsidRPr="00604544" w14:paraId="283E87E2" w14:textId="77777777" w:rsidTr="00A575FE">
        <w:trPr>
          <w:trHeight w:val="594"/>
        </w:trPr>
        <w:tc>
          <w:tcPr>
            <w:tcW w:w="1870" w:type="dxa"/>
          </w:tcPr>
          <w:p w14:paraId="2F7BE13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3E7BD20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5</w:t>
            </w:r>
          </w:p>
        </w:tc>
        <w:tc>
          <w:tcPr>
            <w:tcW w:w="1797" w:type="dxa"/>
          </w:tcPr>
          <w:p w14:paraId="2F35F2BF" w14:textId="750F3759"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w:t>
            </w:r>
            <w:r w:rsidR="00C56DC0">
              <w:rPr>
                <w:rFonts w:ascii="Lato" w:eastAsiaTheme="minorEastAsia" w:hAnsi="Lato"/>
                <w:sz w:val="20"/>
                <w:szCs w:val="20"/>
              </w:rPr>
              <w:t>3</w:t>
            </w:r>
          </w:p>
        </w:tc>
        <w:tc>
          <w:tcPr>
            <w:tcW w:w="1797" w:type="dxa"/>
          </w:tcPr>
          <w:p w14:paraId="43AE61CD" w14:textId="290A3FF6"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2024</w:t>
            </w:r>
          </w:p>
        </w:tc>
        <w:tc>
          <w:tcPr>
            <w:tcW w:w="1708" w:type="dxa"/>
          </w:tcPr>
          <w:p w14:paraId="13EADC34" w14:textId="499C453D" w:rsidR="002F6210" w:rsidRPr="002F6210" w:rsidRDefault="002F6210" w:rsidP="00A575FE">
            <w:pPr>
              <w:jc w:val="center"/>
              <w:rPr>
                <w:rFonts w:ascii="Lato" w:eastAsiaTheme="minorEastAsia" w:hAnsi="Lato"/>
                <w:sz w:val="20"/>
                <w:szCs w:val="20"/>
              </w:rPr>
            </w:pPr>
            <w:proofErr w:type="spellStart"/>
            <w:proofErr w:type="gramStart"/>
            <w:r>
              <w:rPr>
                <w:rFonts w:ascii="Lato" w:eastAsiaTheme="minorEastAsia" w:hAnsi="Lato"/>
                <w:sz w:val="20"/>
                <w:szCs w:val="20"/>
              </w:rPr>
              <w:t>A.Rasheed</w:t>
            </w:r>
            <w:proofErr w:type="spellEnd"/>
            <w:proofErr w:type="gramEnd"/>
          </w:p>
        </w:tc>
        <w:tc>
          <w:tcPr>
            <w:tcW w:w="1762" w:type="dxa"/>
          </w:tcPr>
          <w:p w14:paraId="161084E5" w14:textId="77777777" w:rsidR="002F6210" w:rsidRDefault="0040743C" w:rsidP="00A575FE">
            <w:pPr>
              <w:jc w:val="center"/>
              <w:rPr>
                <w:rFonts w:ascii="Lato" w:eastAsiaTheme="minorEastAsia" w:hAnsi="Lato"/>
                <w:sz w:val="20"/>
                <w:szCs w:val="20"/>
              </w:rPr>
            </w:pPr>
            <w:r>
              <w:rPr>
                <w:rFonts w:ascii="Lato" w:eastAsiaTheme="minorEastAsia" w:hAnsi="Lato"/>
                <w:sz w:val="20"/>
                <w:szCs w:val="20"/>
              </w:rPr>
              <w:t>KCSiE 2023 update, font and background update</w:t>
            </w:r>
          </w:p>
          <w:p w14:paraId="340E6B7E" w14:textId="11CE9EF1" w:rsidR="00250CC6" w:rsidRPr="002F6210" w:rsidRDefault="00C14742" w:rsidP="00C14742">
            <w:pPr>
              <w:rPr>
                <w:rFonts w:ascii="Lato" w:eastAsiaTheme="minorEastAsia" w:hAnsi="Lato"/>
                <w:sz w:val="20"/>
                <w:szCs w:val="20"/>
              </w:rPr>
            </w:pPr>
            <w:r>
              <w:rPr>
                <w:rFonts w:ascii="Lato" w:eastAsiaTheme="minorEastAsia" w:hAnsi="Lato"/>
                <w:sz w:val="20"/>
                <w:szCs w:val="20"/>
              </w:rPr>
              <w:t>A.R New DSO</w:t>
            </w:r>
          </w:p>
        </w:tc>
      </w:tr>
      <w:tr w:rsidR="00997E5A" w:rsidRPr="00604544" w14:paraId="55AD9006" w14:textId="77777777" w:rsidTr="00A575FE">
        <w:trPr>
          <w:trHeight w:val="594"/>
        </w:trPr>
        <w:tc>
          <w:tcPr>
            <w:tcW w:w="1870" w:type="dxa"/>
          </w:tcPr>
          <w:p w14:paraId="56D02BF3" w14:textId="4ABB461A" w:rsidR="00997E5A" w:rsidRPr="002F6210" w:rsidRDefault="00997E5A"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0B32FDF2" w14:textId="4612E9B2" w:rsidR="00997E5A" w:rsidRPr="002F6210" w:rsidRDefault="000F2D19" w:rsidP="00A575FE">
            <w:pPr>
              <w:jc w:val="center"/>
              <w:rPr>
                <w:rFonts w:ascii="Lato" w:eastAsiaTheme="minorEastAsia" w:hAnsi="Lato"/>
                <w:sz w:val="20"/>
                <w:szCs w:val="20"/>
              </w:rPr>
            </w:pPr>
            <w:r>
              <w:rPr>
                <w:rFonts w:ascii="Lato" w:eastAsiaTheme="minorEastAsia" w:hAnsi="Lato"/>
                <w:sz w:val="20"/>
                <w:szCs w:val="20"/>
              </w:rPr>
              <w:t>6</w:t>
            </w:r>
          </w:p>
        </w:tc>
        <w:tc>
          <w:tcPr>
            <w:tcW w:w="1797" w:type="dxa"/>
          </w:tcPr>
          <w:p w14:paraId="3E44D946" w14:textId="79937D0D" w:rsidR="00997E5A" w:rsidRDefault="000F2D19" w:rsidP="00A575FE">
            <w:pPr>
              <w:jc w:val="center"/>
              <w:rPr>
                <w:rFonts w:ascii="Lato" w:eastAsiaTheme="minorEastAsia" w:hAnsi="Lato"/>
                <w:sz w:val="20"/>
                <w:szCs w:val="20"/>
              </w:rPr>
            </w:pPr>
            <w:r>
              <w:rPr>
                <w:rFonts w:ascii="Lato" w:eastAsiaTheme="minorEastAsia" w:hAnsi="Lato"/>
                <w:sz w:val="20"/>
                <w:szCs w:val="20"/>
              </w:rPr>
              <w:t>20/10/2023</w:t>
            </w:r>
          </w:p>
        </w:tc>
        <w:tc>
          <w:tcPr>
            <w:tcW w:w="1797" w:type="dxa"/>
          </w:tcPr>
          <w:p w14:paraId="72501A48" w14:textId="5E719304" w:rsidR="00997E5A" w:rsidRDefault="00740213" w:rsidP="00A575FE">
            <w:pPr>
              <w:jc w:val="center"/>
              <w:rPr>
                <w:rFonts w:ascii="Lato" w:eastAsiaTheme="minorEastAsia" w:hAnsi="Lato"/>
                <w:sz w:val="20"/>
                <w:szCs w:val="20"/>
              </w:rPr>
            </w:pPr>
            <w:r>
              <w:rPr>
                <w:rFonts w:ascii="Lato" w:eastAsiaTheme="minorEastAsia" w:hAnsi="Lato"/>
                <w:sz w:val="20"/>
                <w:szCs w:val="20"/>
              </w:rPr>
              <w:t>20/10/2024</w:t>
            </w:r>
          </w:p>
        </w:tc>
        <w:tc>
          <w:tcPr>
            <w:tcW w:w="1708" w:type="dxa"/>
          </w:tcPr>
          <w:p w14:paraId="060D43C8" w14:textId="5C50808E" w:rsidR="00997E5A" w:rsidRDefault="00740213" w:rsidP="00A575FE">
            <w:pPr>
              <w:jc w:val="center"/>
              <w:rPr>
                <w:rFonts w:ascii="Lato" w:eastAsiaTheme="minorEastAsia" w:hAnsi="Lato"/>
                <w:sz w:val="20"/>
                <w:szCs w:val="20"/>
              </w:rPr>
            </w:pPr>
            <w:r>
              <w:rPr>
                <w:rFonts w:ascii="Lato" w:eastAsiaTheme="minorEastAsia" w:hAnsi="Lato"/>
                <w:sz w:val="20"/>
                <w:szCs w:val="20"/>
              </w:rPr>
              <w:t>P Lloyd</w:t>
            </w:r>
          </w:p>
        </w:tc>
        <w:tc>
          <w:tcPr>
            <w:tcW w:w="1762" w:type="dxa"/>
          </w:tcPr>
          <w:p w14:paraId="45EDFA71" w14:textId="5F19D42E" w:rsidR="00997E5A" w:rsidRDefault="000F2D19" w:rsidP="00A575FE">
            <w:pPr>
              <w:jc w:val="center"/>
              <w:rPr>
                <w:rFonts w:ascii="Lato" w:eastAsiaTheme="minorEastAsia" w:hAnsi="Lato"/>
                <w:sz w:val="20"/>
                <w:szCs w:val="20"/>
              </w:rPr>
            </w:pPr>
            <w:r>
              <w:rPr>
                <w:rFonts w:ascii="Lato" w:eastAsiaTheme="minorEastAsia" w:hAnsi="Lato"/>
                <w:sz w:val="20"/>
                <w:szCs w:val="20"/>
              </w:rPr>
              <w:t>Senior Safeguarding Officer Contact Update</w:t>
            </w:r>
          </w:p>
        </w:tc>
      </w:tr>
      <w:tr w:rsidR="000F433A" w:rsidRPr="00604544" w14:paraId="6ED7C2AA" w14:textId="77777777" w:rsidTr="00A575FE">
        <w:trPr>
          <w:trHeight w:val="594"/>
        </w:trPr>
        <w:tc>
          <w:tcPr>
            <w:tcW w:w="1870" w:type="dxa"/>
          </w:tcPr>
          <w:p w14:paraId="18FB2551" w14:textId="5F6A8DD0" w:rsidR="000F433A" w:rsidRDefault="000F433A"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75D34B6C" w14:textId="15CF3DA8" w:rsidR="000F433A" w:rsidRDefault="000F433A" w:rsidP="00A575FE">
            <w:pPr>
              <w:jc w:val="center"/>
              <w:rPr>
                <w:rFonts w:ascii="Lato" w:eastAsiaTheme="minorEastAsia" w:hAnsi="Lato"/>
                <w:sz w:val="20"/>
                <w:szCs w:val="20"/>
              </w:rPr>
            </w:pPr>
            <w:r>
              <w:rPr>
                <w:rFonts w:ascii="Lato" w:eastAsiaTheme="minorEastAsia" w:hAnsi="Lato"/>
                <w:sz w:val="20"/>
                <w:szCs w:val="20"/>
              </w:rPr>
              <w:t>7</w:t>
            </w:r>
          </w:p>
        </w:tc>
        <w:tc>
          <w:tcPr>
            <w:tcW w:w="1797" w:type="dxa"/>
          </w:tcPr>
          <w:p w14:paraId="46015483" w14:textId="30527E3A" w:rsidR="000F433A" w:rsidRDefault="000F433A" w:rsidP="00A575FE">
            <w:pPr>
              <w:jc w:val="center"/>
              <w:rPr>
                <w:rFonts w:ascii="Lato" w:eastAsiaTheme="minorEastAsia" w:hAnsi="Lato"/>
                <w:sz w:val="20"/>
                <w:szCs w:val="20"/>
              </w:rPr>
            </w:pPr>
            <w:r>
              <w:rPr>
                <w:rFonts w:ascii="Lato" w:eastAsiaTheme="minorEastAsia" w:hAnsi="Lato"/>
                <w:sz w:val="20"/>
                <w:szCs w:val="20"/>
              </w:rPr>
              <w:t>20/10/2024</w:t>
            </w:r>
          </w:p>
        </w:tc>
        <w:tc>
          <w:tcPr>
            <w:tcW w:w="1797" w:type="dxa"/>
          </w:tcPr>
          <w:p w14:paraId="3C13FD2E" w14:textId="4CDF9FDE" w:rsidR="000F433A" w:rsidRDefault="000F433A" w:rsidP="00A575FE">
            <w:pPr>
              <w:jc w:val="center"/>
              <w:rPr>
                <w:rFonts w:ascii="Lato" w:eastAsiaTheme="minorEastAsia" w:hAnsi="Lato"/>
                <w:sz w:val="20"/>
                <w:szCs w:val="20"/>
              </w:rPr>
            </w:pPr>
            <w:r>
              <w:rPr>
                <w:rFonts w:ascii="Lato" w:eastAsiaTheme="minorEastAsia" w:hAnsi="Lato"/>
                <w:sz w:val="20"/>
                <w:szCs w:val="20"/>
              </w:rPr>
              <w:t>20/10/2025</w:t>
            </w:r>
          </w:p>
        </w:tc>
        <w:tc>
          <w:tcPr>
            <w:tcW w:w="1708" w:type="dxa"/>
          </w:tcPr>
          <w:p w14:paraId="65E4B483" w14:textId="714250F6" w:rsidR="000F433A" w:rsidRDefault="000F433A" w:rsidP="00A575FE">
            <w:pPr>
              <w:jc w:val="center"/>
              <w:rPr>
                <w:rFonts w:ascii="Lato" w:eastAsiaTheme="minorEastAsia" w:hAnsi="Lato"/>
                <w:sz w:val="20"/>
                <w:szCs w:val="20"/>
              </w:rPr>
            </w:pPr>
            <w:r>
              <w:rPr>
                <w:rFonts w:ascii="Lato" w:eastAsiaTheme="minorEastAsia" w:hAnsi="Lato"/>
                <w:sz w:val="20"/>
                <w:szCs w:val="20"/>
              </w:rPr>
              <w:t>J Comper</w:t>
            </w:r>
          </w:p>
        </w:tc>
        <w:tc>
          <w:tcPr>
            <w:tcW w:w="1762" w:type="dxa"/>
          </w:tcPr>
          <w:p w14:paraId="11EDE786" w14:textId="218E19E5" w:rsidR="000F433A" w:rsidRDefault="000F433A" w:rsidP="00A575FE">
            <w:pPr>
              <w:jc w:val="center"/>
              <w:rPr>
                <w:rFonts w:ascii="Lato" w:eastAsiaTheme="minorEastAsia" w:hAnsi="Lato"/>
                <w:sz w:val="20"/>
                <w:szCs w:val="20"/>
              </w:rPr>
            </w:pPr>
            <w:r>
              <w:rPr>
                <w:rFonts w:ascii="Lato" w:eastAsiaTheme="minorEastAsia" w:hAnsi="Lato"/>
                <w:sz w:val="20"/>
                <w:szCs w:val="20"/>
              </w:rPr>
              <w:t>Senior Safeguarding Officer Contact Update</w:t>
            </w:r>
          </w:p>
        </w:tc>
      </w:tr>
    </w:tbl>
    <w:p w14:paraId="4CF30CE4" w14:textId="41B53F1D" w:rsidR="004816AD" w:rsidRDefault="004816AD">
      <w:pPr>
        <w:rPr>
          <w:noProof/>
        </w:rPr>
      </w:pPr>
    </w:p>
    <w:p w14:paraId="42ABFE01" w14:textId="2C27D30F" w:rsidR="004816AD" w:rsidRDefault="004816AD">
      <w:pPr>
        <w:rPr>
          <w:noProof/>
        </w:rPr>
      </w:pPr>
    </w:p>
    <w:p w14:paraId="5F6302A4" w14:textId="3F984346" w:rsidR="00400A59" w:rsidRDefault="00400A59">
      <w:pPr>
        <w:rPr>
          <w:noProof/>
        </w:rPr>
      </w:pPr>
    </w:p>
    <w:p w14:paraId="4F8105AC" w14:textId="2DF1C89B" w:rsidR="00196CC6" w:rsidRDefault="00196CC6">
      <w:pPr>
        <w:rPr>
          <w:noProof/>
        </w:rPr>
      </w:pPr>
    </w:p>
    <w:p w14:paraId="1FA24381" w14:textId="2AB568B1" w:rsidR="00196CC6" w:rsidRDefault="00196CC6">
      <w:pPr>
        <w:rPr>
          <w:noProof/>
        </w:rPr>
      </w:pPr>
    </w:p>
    <w:p w14:paraId="55CD3E26" w14:textId="0C7E1D6E" w:rsidR="00196CC6" w:rsidRDefault="00DE32C1">
      <w:pPr>
        <w:rPr>
          <w:noProof/>
        </w:rPr>
      </w:pPr>
      <w:r>
        <w:rPr>
          <w:noProof/>
        </w:rPr>
        <mc:AlternateContent>
          <mc:Choice Requires="wps">
            <w:drawing>
              <wp:anchor distT="45720" distB="45720" distL="114300" distR="114300" simplePos="0" relativeHeight="251829248" behindDoc="0" locked="0" layoutInCell="1" allowOverlap="1" wp14:anchorId="3CA6A150" wp14:editId="0D70587A">
                <wp:simplePos x="0" y="0"/>
                <wp:positionH relativeFrom="margin">
                  <wp:align>left</wp:align>
                </wp:positionH>
                <wp:positionV relativeFrom="paragraph">
                  <wp:posOffset>6845</wp:posOffset>
                </wp:positionV>
                <wp:extent cx="5320030" cy="1404620"/>
                <wp:effectExtent l="0" t="0" r="0" b="0"/>
                <wp:wrapSquare wrapText="bothSides"/>
                <wp:docPr id="1057043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noFill/>
                        <a:ln w="9525">
                          <a:noFill/>
                          <a:miter lim="800000"/>
                          <a:headEnd/>
                          <a:tailEnd/>
                        </a:ln>
                      </wps:spPr>
                      <wps:txbx>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A6A150" id="_x0000_t202" coordsize="21600,21600" o:spt="202" path="m,l,21600r21600,l21600,xe">
                <v:stroke joinstyle="miter"/>
                <v:path gradientshapeok="t" o:connecttype="rect"/>
              </v:shapetype>
              <v:shape id="Text Box 2" o:spid="_x0000_s1026" type="#_x0000_t202" style="position:absolute;margin-left:0;margin-top:.55pt;width:418.9pt;height:110.6pt;z-index:251829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Pi+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" filled="f" stroked="f">
                <v:textbox style="mso-fit-shape-to-text:t">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v:textbox>
                <w10:wrap type="square" anchorx="margin"/>
              </v:shape>
            </w:pict>
          </mc:Fallback>
        </mc:AlternateContent>
      </w:r>
    </w:p>
    <w:p w14:paraId="57C06080" w14:textId="67E010A1" w:rsidR="00196CC6" w:rsidRDefault="00196CC6">
      <w:pPr>
        <w:rPr>
          <w:noProof/>
        </w:rPr>
      </w:pPr>
    </w:p>
    <w:p w14:paraId="46F45F74" w14:textId="66A7E335" w:rsidR="00196CC6" w:rsidRDefault="00196CC6">
      <w:pPr>
        <w:rPr>
          <w:noProof/>
        </w:rPr>
      </w:pPr>
    </w:p>
    <w:p w14:paraId="74478576" w14:textId="19C12C36" w:rsidR="00196CC6" w:rsidRDefault="00196CC6">
      <w:pPr>
        <w:rPr>
          <w:noProof/>
        </w:rPr>
      </w:pPr>
    </w:p>
    <w:p w14:paraId="58B556A1" w14:textId="2E640F4D" w:rsidR="00196CC6" w:rsidRDefault="00196CC6">
      <w:pPr>
        <w:rPr>
          <w:noProof/>
        </w:rPr>
      </w:pPr>
    </w:p>
    <w:p w14:paraId="2999111D" w14:textId="702D9996" w:rsidR="00196CC6" w:rsidRDefault="00196CC6">
      <w:pPr>
        <w:rPr>
          <w:noProof/>
        </w:rPr>
      </w:pPr>
    </w:p>
    <w:p w14:paraId="56DAFF0C" w14:textId="77777777" w:rsidR="00196CC6" w:rsidRDefault="00196CC6">
      <w:pPr>
        <w:rPr>
          <w:noProof/>
        </w:rPr>
      </w:pPr>
    </w:p>
    <w:p w14:paraId="3E81ECB7" w14:textId="77777777" w:rsidR="00196CC6" w:rsidRDefault="00196CC6">
      <w:pPr>
        <w:rPr>
          <w:noProof/>
        </w:rPr>
      </w:pPr>
    </w:p>
    <w:p w14:paraId="061D984F" w14:textId="77777777" w:rsidR="00196CC6" w:rsidRDefault="00196CC6">
      <w:pPr>
        <w:rPr>
          <w:noProof/>
        </w:rPr>
      </w:pPr>
    </w:p>
    <w:p w14:paraId="27F372BE" w14:textId="77777777" w:rsidR="00196CC6" w:rsidRDefault="00196CC6">
      <w:pPr>
        <w:rPr>
          <w:noProof/>
        </w:rPr>
      </w:pPr>
    </w:p>
    <w:p w14:paraId="546DCFD3" w14:textId="3D9E8484" w:rsidR="00196CC6" w:rsidRDefault="000F433A">
      <w:pPr>
        <w:rPr>
          <w:noProof/>
        </w:rPr>
      </w:pPr>
      <w:r>
        <w:rPr>
          <w:noProof/>
        </w:rPr>
        <w:lastRenderedPageBreak/>
        <w:drawing>
          <wp:anchor distT="0" distB="0" distL="114300" distR="114300" simplePos="0" relativeHeight="251660288" behindDoc="1" locked="0" layoutInCell="1" allowOverlap="1" wp14:anchorId="259486CB" wp14:editId="054E938C">
            <wp:simplePos x="0" y="0"/>
            <wp:positionH relativeFrom="page">
              <wp:align>left</wp:align>
            </wp:positionH>
            <wp:positionV relativeFrom="paragraph">
              <wp:posOffset>-857250</wp:posOffset>
            </wp:positionV>
            <wp:extent cx="7562215" cy="11036069"/>
            <wp:effectExtent l="0" t="0" r="635" b="0"/>
            <wp:wrapNone/>
            <wp:docPr id="1708484568" name="Picture 170848456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215" cy="11036069"/>
                    </a:xfrm>
                    <a:prstGeom prst="rect">
                      <a:avLst/>
                    </a:prstGeom>
                  </pic:spPr>
                </pic:pic>
              </a:graphicData>
            </a:graphic>
            <wp14:sizeRelH relativeFrom="page">
              <wp14:pctWidth>0</wp14:pctWidth>
            </wp14:sizeRelH>
            <wp14:sizeRelV relativeFrom="page">
              <wp14:pctHeight>0</wp14:pctHeight>
            </wp14:sizeRelV>
          </wp:anchor>
        </w:drawing>
      </w:r>
    </w:p>
    <w:p w14:paraId="60F99441" w14:textId="48BE0A50" w:rsidR="00196CC6" w:rsidRDefault="00196CC6">
      <w:pPr>
        <w:rPr>
          <w:noProof/>
        </w:rPr>
      </w:pPr>
    </w:p>
    <w:p w14:paraId="21CAA239" w14:textId="21813CE6" w:rsidR="00196CC6" w:rsidRDefault="00196CC6">
      <w:pPr>
        <w:rPr>
          <w:noProof/>
        </w:rPr>
      </w:pPr>
    </w:p>
    <w:p w14:paraId="42CBB28B" w14:textId="055FB86D" w:rsidR="00196CC6" w:rsidRDefault="00196CC6">
      <w:pPr>
        <w:rPr>
          <w:noProof/>
        </w:rPr>
      </w:pPr>
    </w:p>
    <w:p w14:paraId="1946241F" w14:textId="0884F54C" w:rsidR="00196CC6" w:rsidRDefault="00196CC6">
      <w:pPr>
        <w:rPr>
          <w:noProof/>
        </w:rPr>
      </w:pPr>
    </w:p>
    <w:p w14:paraId="041A7312" w14:textId="04AF6D2F" w:rsidR="00196CC6" w:rsidRDefault="00196CC6">
      <w:pPr>
        <w:rPr>
          <w:noProof/>
        </w:rPr>
      </w:pPr>
    </w:p>
    <w:p w14:paraId="47B3AA42" w14:textId="3D878C9F" w:rsidR="00196CC6" w:rsidRDefault="00196CC6">
      <w:pPr>
        <w:rPr>
          <w:noProof/>
        </w:rPr>
      </w:pPr>
    </w:p>
    <w:p w14:paraId="1BF4E53C" w14:textId="66C26189" w:rsidR="00196CC6" w:rsidRDefault="00740213">
      <w:pPr>
        <w:rPr>
          <w:noProof/>
        </w:rPr>
      </w:pPr>
      <w:r>
        <w:rPr>
          <w:noProof/>
        </w:rPr>
        <w:lastRenderedPageBreak/>
        <w:drawing>
          <wp:anchor distT="0" distB="0" distL="114300" distR="114300" simplePos="0" relativeHeight="251664384" behindDoc="1" locked="0" layoutInCell="1" allowOverlap="1" wp14:anchorId="3C1BDA30" wp14:editId="05C7280A">
            <wp:simplePos x="0" y="0"/>
            <wp:positionH relativeFrom="page">
              <wp:align>left</wp:align>
            </wp:positionH>
            <wp:positionV relativeFrom="paragraph">
              <wp:posOffset>-839470</wp:posOffset>
            </wp:positionV>
            <wp:extent cx="7562447" cy="10693497"/>
            <wp:effectExtent l="0" t="0" r="635" b="0"/>
            <wp:wrapNone/>
            <wp:docPr id="102812546" name="Picture 1028125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r w:rsidR="004E1F1A">
        <w:rPr>
          <w:noProof/>
        </w:rPr>
        <mc:AlternateContent>
          <mc:Choice Requires="wps">
            <w:drawing>
              <wp:anchor distT="45720" distB="45720" distL="114300" distR="114300" simplePos="0" relativeHeight="251662336" behindDoc="0" locked="0" layoutInCell="1" allowOverlap="1" wp14:anchorId="027A95DF" wp14:editId="7B302978">
                <wp:simplePos x="0" y="0"/>
                <wp:positionH relativeFrom="column">
                  <wp:posOffset>-584835</wp:posOffset>
                </wp:positionH>
                <wp:positionV relativeFrom="paragraph">
                  <wp:posOffset>344805</wp:posOffset>
                </wp:positionV>
                <wp:extent cx="6932295" cy="7304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304405"/>
                        </a:xfrm>
                        <a:prstGeom prst="rect">
                          <a:avLst/>
                        </a:prstGeom>
                        <a:noFill/>
                        <a:ln w="9525">
                          <a:noFill/>
                          <a:miter lim="800000"/>
                          <a:headEnd/>
                          <a:tailEnd/>
                        </a:ln>
                      </wps:spPr>
                      <wps:txb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w:t>
                            </w:r>
                            <w:proofErr w:type="gramStart"/>
                            <w:r w:rsidRPr="000225A0">
                              <w:rPr>
                                <w:rFonts w:ascii="Lato" w:hAnsi="Lato" w:cstheme="minorHAnsi"/>
                                <w:i/>
                                <w:iCs/>
                                <w:color w:val="002060"/>
                                <w:sz w:val="20"/>
                                <w:szCs w:val="20"/>
                              </w:rPr>
                              <w:t>FC</w:t>
                            </w:r>
                            <w:proofErr w:type="gramEnd"/>
                            <w:r w:rsidRPr="000225A0">
                              <w:rPr>
                                <w:rFonts w:ascii="Lato" w:hAnsi="Lato" w:cstheme="minorHAnsi"/>
                                <w:i/>
                                <w:iCs/>
                                <w:color w:val="002060"/>
                                <w:sz w:val="20"/>
                                <w:szCs w:val="20"/>
                              </w:rPr>
                              <w:t xml:space="preserve">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w:t>
                            </w:r>
                            <w:proofErr w:type="gramStart"/>
                            <w:r w:rsidRPr="000225A0">
                              <w:rPr>
                                <w:rFonts w:ascii="Lato" w:hAnsi="Lato" w:cstheme="minorHAnsi"/>
                                <w:i/>
                                <w:iCs/>
                                <w:color w:val="002060"/>
                                <w:sz w:val="20"/>
                                <w:szCs w:val="20"/>
                              </w:rPr>
                              <w:t>is</w:t>
                            </w:r>
                            <w:proofErr w:type="gramEnd"/>
                            <w:r w:rsidRPr="000225A0">
                              <w:rPr>
                                <w:rFonts w:ascii="Lato" w:hAnsi="Lato" w:cstheme="minorHAnsi"/>
                                <w:i/>
                                <w:iCs/>
                                <w:color w:val="002060"/>
                                <w:sz w:val="20"/>
                                <w:szCs w:val="20"/>
                              </w:rPr>
                              <w:t xml:space="preserve">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volunteers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carers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harassment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A95DF" id="_x0000_t202" coordsize="21600,21600" o:spt="202" path="m,l,21600r21600,l21600,xe">
                <v:stroke joinstyle="miter"/>
                <v:path gradientshapeok="t" o:connecttype="rect"/>
              </v:shapetype>
              <v:shape id="_x0000_s1027" type="#_x0000_t202" style="position:absolute;margin-left:-46.05pt;margin-top:27.15pt;width:545.85pt;height:57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" filled="f" stroked="f">
                <v:textbo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w:t>
                      </w:r>
                      <w:proofErr w:type="gramStart"/>
                      <w:r w:rsidRPr="000225A0">
                        <w:rPr>
                          <w:rFonts w:ascii="Lato" w:hAnsi="Lato" w:cstheme="minorHAnsi"/>
                          <w:i/>
                          <w:iCs/>
                          <w:color w:val="002060"/>
                          <w:sz w:val="20"/>
                          <w:szCs w:val="20"/>
                        </w:rPr>
                        <w:t>FC</w:t>
                      </w:r>
                      <w:proofErr w:type="gramEnd"/>
                      <w:r w:rsidRPr="000225A0">
                        <w:rPr>
                          <w:rFonts w:ascii="Lato" w:hAnsi="Lato" w:cstheme="minorHAnsi"/>
                          <w:i/>
                          <w:iCs/>
                          <w:color w:val="002060"/>
                          <w:sz w:val="20"/>
                          <w:szCs w:val="20"/>
                        </w:rPr>
                        <w:t xml:space="preserve">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w:t>
                      </w:r>
                      <w:proofErr w:type="gramStart"/>
                      <w:r w:rsidRPr="000225A0">
                        <w:rPr>
                          <w:rFonts w:ascii="Lato" w:hAnsi="Lato" w:cstheme="minorHAnsi"/>
                          <w:i/>
                          <w:iCs/>
                          <w:color w:val="002060"/>
                          <w:sz w:val="20"/>
                          <w:szCs w:val="20"/>
                        </w:rPr>
                        <w:t>is</w:t>
                      </w:r>
                      <w:proofErr w:type="gramEnd"/>
                      <w:r w:rsidRPr="000225A0">
                        <w:rPr>
                          <w:rFonts w:ascii="Lato" w:hAnsi="Lato" w:cstheme="minorHAnsi"/>
                          <w:i/>
                          <w:iCs/>
                          <w:color w:val="002060"/>
                          <w:sz w:val="20"/>
                          <w:szCs w:val="20"/>
                        </w:rPr>
                        <w:t xml:space="preserve">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volunteers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carers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harassment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v:textbox>
                <w10:wrap type="square"/>
              </v:shape>
            </w:pict>
          </mc:Fallback>
        </mc:AlternateContent>
      </w:r>
    </w:p>
    <w:p w14:paraId="4729D6FF" w14:textId="500258F9" w:rsidR="00196CC6" w:rsidRDefault="00196CC6">
      <w:pPr>
        <w:rPr>
          <w:noProof/>
        </w:rPr>
      </w:pPr>
    </w:p>
    <w:p w14:paraId="7D98335A" w14:textId="34EFD6CF" w:rsidR="00196CC6" w:rsidRDefault="00196CC6">
      <w:pPr>
        <w:rPr>
          <w:noProof/>
        </w:rPr>
      </w:pPr>
    </w:p>
    <w:p w14:paraId="681B6EC9" w14:textId="696412AD" w:rsidR="00196CC6" w:rsidRDefault="00196CC6">
      <w:pPr>
        <w:rPr>
          <w:noProof/>
        </w:rPr>
      </w:pPr>
    </w:p>
    <w:p w14:paraId="6B815245" w14:textId="25832613" w:rsidR="00196CC6" w:rsidRDefault="00BD6CC1">
      <w:pPr>
        <w:rPr>
          <w:noProof/>
        </w:rPr>
      </w:pPr>
      <w:r>
        <w:rPr>
          <w:noProof/>
        </w:rPr>
        <w:lastRenderedPageBreak/>
        <w:drawing>
          <wp:anchor distT="0" distB="0" distL="114300" distR="114300" simplePos="0" relativeHeight="251668480" behindDoc="1" locked="0" layoutInCell="1" allowOverlap="1" wp14:anchorId="0B9FB8CF" wp14:editId="3BFAB131">
            <wp:simplePos x="0" y="0"/>
            <wp:positionH relativeFrom="page">
              <wp:align>left</wp:align>
            </wp:positionH>
            <wp:positionV relativeFrom="paragraph">
              <wp:posOffset>-876300</wp:posOffset>
            </wp:positionV>
            <wp:extent cx="7562447" cy="10693497"/>
            <wp:effectExtent l="0" t="0" r="635" b="0"/>
            <wp:wrapNone/>
            <wp:docPr id="1685579479" name="Picture 168557947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r w:rsidR="006F2235">
        <w:rPr>
          <w:noProof/>
        </w:rPr>
        <mc:AlternateContent>
          <mc:Choice Requires="wps">
            <w:drawing>
              <wp:anchor distT="45720" distB="45720" distL="114300" distR="114300" simplePos="0" relativeHeight="251666432" behindDoc="0" locked="0" layoutInCell="1" allowOverlap="1" wp14:anchorId="79ABD2D4" wp14:editId="3C91AB60">
                <wp:simplePos x="0" y="0"/>
                <wp:positionH relativeFrom="margin">
                  <wp:posOffset>-606425</wp:posOffset>
                </wp:positionH>
                <wp:positionV relativeFrom="paragraph">
                  <wp:posOffset>427355</wp:posOffset>
                </wp:positionV>
                <wp:extent cx="6932295" cy="7623175"/>
                <wp:effectExtent l="0" t="0" r="0" b="0"/>
                <wp:wrapSquare wrapText="bothSides"/>
                <wp:docPr id="462859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w:t>
                            </w:r>
                            <w:proofErr w:type="gramStart"/>
                            <w:r w:rsidRPr="000225A0">
                              <w:rPr>
                                <w:rFonts w:ascii="Lato" w:hAnsi="Lato"/>
                                <w:color w:val="002060"/>
                                <w:sz w:val="20"/>
                                <w:szCs w:val="20"/>
                              </w:rPr>
                              <w:t>be in need of</w:t>
                            </w:r>
                            <w:proofErr w:type="gramEnd"/>
                            <w:r w:rsidRPr="000225A0">
                              <w:rPr>
                                <w:rFonts w:ascii="Lato" w:hAnsi="Lato"/>
                                <w:color w:val="002060"/>
                                <w:sz w:val="20"/>
                                <w:szCs w:val="20"/>
                              </w:rPr>
                              <w:t xml:space="preserve">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Abuse - refers to the acts of commission or omission that </w:t>
                            </w:r>
                            <w:proofErr w:type="gramStart"/>
                            <w:r w:rsidRPr="000225A0">
                              <w:rPr>
                                <w:rFonts w:ascii="Lato" w:hAnsi="Lato"/>
                                <w:color w:val="002060"/>
                                <w:sz w:val="20"/>
                                <w:szCs w:val="20"/>
                              </w:rPr>
                              <w:t>lead</w:t>
                            </w:r>
                            <w:proofErr w:type="gramEnd"/>
                            <w:r w:rsidRPr="000225A0">
                              <w:rPr>
                                <w:rFonts w:ascii="Lato" w:hAnsi="Lato"/>
                                <w:color w:val="002060"/>
                                <w:sz w:val="20"/>
                                <w:szCs w:val="20"/>
                              </w:rPr>
                              <w:t xml:space="preserve">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D2D4" id="_x0000_s1028" type="#_x0000_t202" style="position:absolute;margin-left:-47.75pt;margin-top:33.65pt;width:545.85pt;height:60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1O/gEAANUDAAAOAAAAZHJzL2Uyb0RvYy54bWysU9uO2yAQfa/Uf0C8N068uWyskNV2t1tV&#10;2l6kbT+AYByjAkOBxE6/fgfszUbtW1U/IGA8Z+acOWxueqPJUfqgwDI6m0wpkVZAreye0R/fH95d&#10;Ux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" filled="f" stroked="f">
                <v:textbo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be in need of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Abuse - refers to the acts of commission or omission that lead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v:textbox>
                <w10:wrap type="square" anchorx="margin"/>
              </v:shape>
            </w:pict>
          </mc:Fallback>
        </mc:AlternateContent>
      </w:r>
    </w:p>
    <w:p w14:paraId="7921EAB9" w14:textId="6F7D65C0" w:rsidR="00196CC6" w:rsidRDefault="00196CC6">
      <w:pPr>
        <w:rPr>
          <w:noProof/>
        </w:rPr>
      </w:pPr>
    </w:p>
    <w:p w14:paraId="41334C22" w14:textId="4D753BC7" w:rsidR="00196CC6" w:rsidRDefault="00196CC6">
      <w:pPr>
        <w:rPr>
          <w:noProof/>
        </w:rPr>
      </w:pPr>
    </w:p>
    <w:p w14:paraId="5FA856CE" w14:textId="1D850274" w:rsidR="00196CC6" w:rsidRDefault="00196CC6">
      <w:pPr>
        <w:rPr>
          <w:noProof/>
        </w:rPr>
      </w:pPr>
    </w:p>
    <w:p w14:paraId="088E4825" w14:textId="4F602298" w:rsidR="00196CC6" w:rsidRDefault="00BD6CC1">
      <w:pPr>
        <w:rPr>
          <w:noProof/>
        </w:rPr>
      </w:pPr>
      <w:r>
        <w:rPr>
          <w:noProof/>
        </w:rPr>
        <w:lastRenderedPageBreak/>
        <w:drawing>
          <wp:anchor distT="0" distB="0" distL="114300" distR="114300" simplePos="0" relativeHeight="251821056" behindDoc="1" locked="0" layoutInCell="1" allowOverlap="1" wp14:anchorId="7D70E4F5" wp14:editId="7CA969A2">
            <wp:simplePos x="0" y="0"/>
            <wp:positionH relativeFrom="page">
              <wp:align>left</wp:align>
            </wp:positionH>
            <wp:positionV relativeFrom="paragraph">
              <wp:posOffset>-1019810</wp:posOffset>
            </wp:positionV>
            <wp:extent cx="7562215" cy="10590028"/>
            <wp:effectExtent l="0" t="0" r="635" b="1905"/>
            <wp:wrapNone/>
            <wp:docPr id="1362178362" name="Picture 136217836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23A9171A" w14:textId="1F5DA099" w:rsidR="00196CC6" w:rsidRDefault="00196CC6">
      <w:pPr>
        <w:rPr>
          <w:noProof/>
        </w:rPr>
      </w:pPr>
    </w:p>
    <w:p w14:paraId="68233845" w14:textId="361C138F" w:rsidR="00196CC6" w:rsidRDefault="00BD6CC1">
      <w:pPr>
        <w:rPr>
          <w:noProof/>
        </w:rPr>
      </w:pPr>
      <w:r>
        <w:rPr>
          <w:noProof/>
        </w:rPr>
        <mc:AlternateContent>
          <mc:Choice Requires="wps">
            <w:drawing>
              <wp:anchor distT="45720" distB="45720" distL="114300" distR="114300" simplePos="0" relativeHeight="251670528" behindDoc="0" locked="0" layoutInCell="1" allowOverlap="1" wp14:anchorId="689261E8" wp14:editId="6E2735D4">
                <wp:simplePos x="0" y="0"/>
                <wp:positionH relativeFrom="margin">
                  <wp:align>center</wp:align>
                </wp:positionH>
                <wp:positionV relativeFrom="paragraph">
                  <wp:posOffset>371475</wp:posOffset>
                </wp:positionV>
                <wp:extent cx="6932295" cy="7623175"/>
                <wp:effectExtent l="0" t="0" r="0" b="0"/>
                <wp:wrapSquare wrapText="bothSides"/>
                <wp:docPr id="120312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261E8" id="_x0000_t202" coordsize="21600,21600" o:spt="202" path="m,l,21600r21600,l21600,xe">
                <v:stroke joinstyle="miter"/>
                <v:path gradientshapeok="t" o:connecttype="rect"/>
              </v:shapetype>
              <v:shape id="_x0000_s1029" type="#_x0000_t202" style="position:absolute;margin-left:0;margin-top:29.25pt;width:545.85pt;height:600.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" filled="f" stroked="f">
                <v:textbo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v:textbox>
                <w10:wrap type="square" anchorx="margin"/>
              </v:shape>
            </w:pict>
          </mc:Fallback>
        </mc:AlternateContent>
      </w:r>
    </w:p>
    <w:p w14:paraId="753E5E73" w14:textId="695C4A3E" w:rsidR="00196CC6" w:rsidRDefault="008B6AF3">
      <w:pPr>
        <w:rPr>
          <w:noProof/>
        </w:rPr>
      </w:pPr>
      <w:r>
        <w:rPr>
          <w:noProof/>
        </w:rPr>
        <w:drawing>
          <wp:anchor distT="0" distB="0" distL="114300" distR="114300" simplePos="0" relativeHeight="251676672" behindDoc="1" locked="0" layoutInCell="1" allowOverlap="1" wp14:anchorId="0BA65325" wp14:editId="7B83FF9B">
            <wp:simplePos x="0" y="0"/>
            <wp:positionH relativeFrom="page">
              <wp:align>right</wp:align>
            </wp:positionH>
            <wp:positionV relativeFrom="paragraph">
              <wp:posOffset>-829340</wp:posOffset>
            </wp:positionV>
            <wp:extent cx="7562215" cy="10590028"/>
            <wp:effectExtent l="0" t="0" r="635" b="1905"/>
            <wp:wrapNone/>
            <wp:docPr id="87554588" name="Picture 8755458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2EB4FBB1" w14:textId="72478BBA" w:rsidR="00196CC6" w:rsidRDefault="006B6E8E">
      <w:pPr>
        <w:rPr>
          <w:noProof/>
        </w:rPr>
      </w:pPr>
      <w:r>
        <w:rPr>
          <w:noProof/>
        </w:rPr>
        <w:lastRenderedPageBreak/>
        <w:drawing>
          <wp:anchor distT="0" distB="0" distL="114300" distR="114300" simplePos="0" relativeHeight="251680768" behindDoc="1" locked="0" layoutInCell="1" allowOverlap="1" wp14:anchorId="050CA4C6" wp14:editId="08C99D1C">
            <wp:simplePos x="0" y="0"/>
            <wp:positionH relativeFrom="page">
              <wp:align>right</wp:align>
            </wp:positionH>
            <wp:positionV relativeFrom="paragraph">
              <wp:posOffset>-865756</wp:posOffset>
            </wp:positionV>
            <wp:extent cx="7562215" cy="10590028"/>
            <wp:effectExtent l="0" t="0" r="635" b="1905"/>
            <wp:wrapNone/>
            <wp:docPr id="1502242320" name="Picture 150224232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5C8446B8" w14:textId="4EFA7F50" w:rsidR="00196CC6" w:rsidRDefault="006B6E8E">
      <w:pPr>
        <w:rPr>
          <w:noProof/>
        </w:rPr>
      </w:pPr>
      <w:r>
        <w:rPr>
          <w:noProof/>
        </w:rPr>
        <mc:AlternateContent>
          <mc:Choice Requires="wps">
            <w:drawing>
              <wp:anchor distT="45720" distB="45720" distL="114300" distR="114300" simplePos="0" relativeHeight="251674624" behindDoc="0" locked="0" layoutInCell="1" allowOverlap="1" wp14:anchorId="6F20CE55" wp14:editId="7AF3109A">
                <wp:simplePos x="0" y="0"/>
                <wp:positionH relativeFrom="page">
                  <wp:align>right</wp:align>
                </wp:positionH>
                <wp:positionV relativeFrom="paragraph">
                  <wp:posOffset>408305</wp:posOffset>
                </wp:positionV>
                <wp:extent cx="7452995" cy="7591425"/>
                <wp:effectExtent l="0" t="0" r="0" b="0"/>
                <wp:wrapSquare wrapText="bothSides"/>
                <wp:docPr id="55432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7591425"/>
                        </a:xfrm>
                        <a:prstGeom prst="rect">
                          <a:avLst/>
                        </a:prstGeom>
                        <a:noFill/>
                        <a:ln w="9525">
                          <a:noFill/>
                          <a:miter lim="800000"/>
                          <a:headEnd/>
                          <a:tailEnd/>
                        </a:ln>
                      </wps:spPr>
                      <wps:txb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CE55" id="_x0000_s1030" type="#_x0000_t202" style="position:absolute;margin-left:535.65pt;margin-top:32.15pt;width:586.85pt;height:597.7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" filled="f" stroked="f">
                <v:textbo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v:textbox>
                <w10:wrap type="square" anchorx="page"/>
              </v:shape>
            </w:pict>
          </mc:Fallback>
        </mc:AlternateContent>
      </w:r>
    </w:p>
    <w:p w14:paraId="7EB7B99F" w14:textId="5A417784" w:rsidR="00196CC6" w:rsidRDefault="00196CC6">
      <w:pPr>
        <w:rPr>
          <w:noProof/>
        </w:rPr>
      </w:pPr>
    </w:p>
    <w:p w14:paraId="179CFEC6" w14:textId="69AC4B6F" w:rsidR="00196CC6" w:rsidRDefault="00196CC6">
      <w:pPr>
        <w:rPr>
          <w:noProof/>
        </w:rPr>
      </w:pPr>
    </w:p>
    <w:p w14:paraId="38CBA84A" w14:textId="36428D8D" w:rsidR="00196CC6" w:rsidRDefault="006B6E8E">
      <w:pPr>
        <w:rPr>
          <w:noProof/>
        </w:rPr>
      </w:pPr>
      <w:r>
        <w:rPr>
          <w:noProof/>
        </w:rPr>
        <w:lastRenderedPageBreak/>
        <mc:AlternateContent>
          <mc:Choice Requires="wps">
            <w:drawing>
              <wp:anchor distT="45720" distB="45720" distL="114300" distR="114300" simplePos="0" relativeHeight="251678720" behindDoc="0" locked="0" layoutInCell="1" allowOverlap="1" wp14:anchorId="0F917660" wp14:editId="323D224E">
                <wp:simplePos x="0" y="0"/>
                <wp:positionH relativeFrom="page">
                  <wp:align>right</wp:align>
                </wp:positionH>
                <wp:positionV relativeFrom="paragraph">
                  <wp:posOffset>442226</wp:posOffset>
                </wp:positionV>
                <wp:extent cx="7538085" cy="7761605"/>
                <wp:effectExtent l="0" t="0" r="0" b="0"/>
                <wp:wrapSquare wrapText="bothSides"/>
                <wp:docPr id="123959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7761605"/>
                        </a:xfrm>
                        <a:prstGeom prst="rect">
                          <a:avLst/>
                        </a:prstGeom>
                        <a:noFill/>
                        <a:ln w="9525">
                          <a:noFill/>
                          <a:miter lim="800000"/>
                          <a:headEnd/>
                          <a:tailEnd/>
                        </a:ln>
                      </wps:spPr>
                      <wps:txb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environment</w:t>
                            </w:r>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Ann Craft Trust is a leading safeguarding organisation funded by Sport England and supported by the EFL. The principles are shared with the ethos of </w:t>
                            </w:r>
                            <w:proofErr w:type="gramStart"/>
                            <w:r w:rsidRPr="000225A0">
                              <w:rPr>
                                <w:rFonts w:ascii="Lato" w:hAnsi="Lato"/>
                                <w:color w:val="002060"/>
                                <w:sz w:val="20"/>
                                <w:szCs w:val="20"/>
                              </w:rPr>
                              <w:t>GFC</w:t>
                            </w:r>
                            <w:proofErr w:type="gramEnd"/>
                            <w:r w:rsidRPr="000225A0">
                              <w:rPr>
                                <w:rFonts w:ascii="Lato" w:hAnsi="Lato"/>
                                <w:color w:val="002060"/>
                                <w:sz w:val="20"/>
                                <w:szCs w:val="20"/>
                              </w:rPr>
                              <w:t xml:space="preserve">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purpose of this policy is to ensure that all staff are aware of the needs of ‘adults at risk’, and that appropriate training and guidance is in place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w:t>
                            </w:r>
                            <w:proofErr w:type="gramStart"/>
                            <w:r w:rsidRPr="000225A0">
                              <w:rPr>
                                <w:rFonts w:ascii="Lato" w:hAnsi="Lato"/>
                                <w:color w:val="002060"/>
                                <w:sz w:val="20"/>
                                <w:szCs w:val="20"/>
                              </w:rPr>
                              <w:t>take action</w:t>
                            </w:r>
                            <w:proofErr w:type="gramEnd"/>
                            <w:r w:rsidRPr="000225A0">
                              <w:rPr>
                                <w:rFonts w:ascii="Lato" w:hAnsi="Lato"/>
                                <w:color w:val="002060"/>
                                <w:sz w:val="20"/>
                                <w:szCs w:val="20"/>
                              </w:rPr>
                              <w:t xml:space="preserve">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detecting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7660" id="_x0000_s1031" type="#_x0000_t202" style="position:absolute;margin-left:542.35pt;margin-top:34.8pt;width:593.55pt;height:611.1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" filled="f" stroked="f">
                <v:textbo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environment</w:t>
                      </w:r>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Ann Craft Trust is a leading safeguarding organisation funded by Sport England and supported by the EFL. The principles are shared with the ethos of GFC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purpose of this policy is to ensure that all staff are aware of the needs of ‘adults at risk’, and that appropriate training and guidance is in place in order to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take action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detecting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v:textbox>
                <w10:wrap type="square" anchorx="page"/>
              </v:shape>
            </w:pict>
          </mc:Fallback>
        </mc:AlternateContent>
      </w:r>
    </w:p>
    <w:p w14:paraId="48E5BFD9" w14:textId="685F9C2B" w:rsidR="00196CC6" w:rsidRDefault="006B6E8E">
      <w:pPr>
        <w:rPr>
          <w:noProof/>
        </w:rPr>
      </w:pPr>
      <w:r>
        <w:rPr>
          <w:noProof/>
        </w:rPr>
        <w:drawing>
          <wp:anchor distT="0" distB="0" distL="114300" distR="114300" simplePos="0" relativeHeight="251823104" behindDoc="1" locked="0" layoutInCell="1" allowOverlap="1" wp14:anchorId="096F7AB6" wp14:editId="7D17E962">
            <wp:simplePos x="0" y="0"/>
            <wp:positionH relativeFrom="page">
              <wp:align>right</wp:align>
            </wp:positionH>
            <wp:positionV relativeFrom="paragraph">
              <wp:posOffset>-797441</wp:posOffset>
            </wp:positionV>
            <wp:extent cx="7562215" cy="10590028"/>
            <wp:effectExtent l="0" t="0" r="635" b="1905"/>
            <wp:wrapNone/>
            <wp:docPr id="1813961664" name="Picture 181396166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124C318A" w14:textId="725DCCAB" w:rsidR="00196CC6" w:rsidRDefault="00196CC6">
      <w:pPr>
        <w:rPr>
          <w:noProof/>
        </w:rPr>
      </w:pPr>
    </w:p>
    <w:p w14:paraId="178D29A4" w14:textId="22FA6F02" w:rsidR="00196CC6" w:rsidRDefault="00196CC6">
      <w:pPr>
        <w:rPr>
          <w:noProof/>
        </w:rPr>
      </w:pPr>
    </w:p>
    <w:p w14:paraId="6740BA17" w14:textId="0CE32CD6" w:rsidR="00196CC6" w:rsidRDefault="006B6E8E">
      <w:pPr>
        <w:rPr>
          <w:noProof/>
        </w:rPr>
      </w:pPr>
      <w:r>
        <w:rPr>
          <w:noProof/>
        </w:rPr>
        <mc:AlternateContent>
          <mc:Choice Requires="wps">
            <w:drawing>
              <wp:anchor distT="45720" distB="45720" distL="114300" distR="114300" simplePos="0" relativeHeight="251682816" behindDoc="0" locked="0" layoutInCell="1" allowOverlap="1" wp14:anchorId="4B4DCC6F" wp14:editId="0AF9C5B1">
                <wp:simplePos x="0" y="0"/>
                <wp:positionH relativeFrom="margin">
                  <wp:posOffset>-627380</wp:posOffset>
                </wp:positionH>
                <wp:positionV relativeFrom="paragraph">
                  <wp:posOffset>227330</wp:posOffset>
                </wp:positionV>
                <wp:extent cx="7091045" cy="6421755"/>
                <wp:effectExtent l="0" t="0" r="0" b="0"/>
                <wp:wrapSquare wrapText="bothSides"/>
                <wp:docPr id="858236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421755"/>
                        </a:xfrm>
                        <a:prstGeom prst="rect">
                          <a:avLst/>
                        </a:prstGeom>
                        <a:noFill/>
                        <a:ln w="9525">
                          <a:noFill/>
                          <a:miter lim="800000"/>
                          <a:headEnd/>
                          <a:tailEnd/>
                        </a:ln>
                      </wps:spPr>
                      <wps:txb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Recruit, train and supervise staff to adopt best practice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themselves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policy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CC6F" id="_x0000_s1032" type="#_x0000_t202" style="position:absolute;margin-left:-49.4pt;margin-top:17.9pt;width:558.35pt;height:505.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" filled="f" stroked="f">
                <v:textbo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Recruit, train and supervise staff to adopt best practice in order to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themselves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policy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v:textbox>
                <w10:wrap type="square" anchorx="margin"/>
              </v:shape>
            </w:pict>
          </mc:Fallback>
        </mc:AlternateContent>
      </w:r>
    </w:p>
    <w:p w14:paraId="01E6B6BB" w14:textId="241A8CBB" w:rsidR="00196CC6" w:rsidRDefault="00196CC6">
      <w:pPr>
        <w:rPr>
          <w:noProof/>
        </w:rPr>
      </w:pPr>
    </w:p>
    <w:p w14:paraId="1E628588" w14:textId="000DE4C0" w:rsidR="00196CC6" w:rsidRDefault="00196CC6">
      <w:pPr>
        <w:rPr>
          <w:noProof/>
        </w:rPr>
      </w:pPr>
    </w:p>
    <w:p w14:paraId="343707F6" w14:textId="15BD7E51" w:rsidR="00196CC6" w:rsidRDefault="00196CC6">
      <w:pPr>
        <w:rPr>
          <w:noProof/>
        </w:rPr>
      </w:pPr>
    </w:p>
    <w:p w14:paraId="33327982" w14:textId="5F2C1C57" w:rsidR="00196CC6" w:rsidRDefault="00196CC6">
      <w:pPr>
        <w:rPr>
          <w:noProof/>
        </w:rPr>
      </w:pPr>
    </w:p>
    <w:p w14:paraId="7DD2B1D2" w14:textId="2F6F035B" w:rsidR="00196CC6" w:rsidRDefault="00A0614E">
      <w:pPr>
        <w:rPr>
          <w:noProof/>
        </w:rPr>
      </w:pPr>
      <w:r>
        <w:rPr>
          <w:noProof/>
        </w:rPr>
        <w:drawing>
          <wp:anchor distT="0" distB="0" distL="114300" distR="114300" simplePos="0" relativeHeight="251693056" behindDoc="1" locked="0" layoutInCell="1" allowOverlap="1" wp14:anchorId="6E3DD6F0" wp14:editId="32FD53F3">
            <wp:simplePos x="0" y="0"/>
            <wp:positionH relativeFrom="page">
              <wp:posOffset>23750</wp:posOffset>
            </wp:positionH>
            <wp:positionV relativeFrom="paragraph">
              <wp:posOffset>-1241466</wp:posOffset>
            </wp:positionV>
            <wp:extent cx="7562215" cy="10590028"/>
            <wp:effectExtent l="0" t="0" r="635" b="1905"/>
            <wp:wrapNone/>
            <wp:docPr id="107337921" name="Picture 10733792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79BB69E5" w14:textId="50E074BA" w:rsidR="00196CC6" w:rsidRDefault="00A0614E">
      <w:pPr>
        <w:rPr>
          <w:noProof/>
        </w:rPr>
      </w:pPr>
      <w:r>
        <w:rPr>
          <w:noProof/>
        </w:rPr>
        <w:lastRenderedPageBreak/>
        <mc:AlternateContent>
          <mc:Choice Requires="wps">
            <w:drawing>
              <wp:anchor distT="45720" distB="45720" distL="114300" distR="114300" simplePos="0" relativeHeight="251691008" behindDoc="0" locked="0" layoutInCell="1" allowOverlap="1" wp14:anchorId="1BCFA442" wp14:editId="4DEAE607">
                <wp:simplePos x="0" y="0"/>
                <wp:positionH relativeFrom="margin">
                  <wp:align>center</wp:align>
                </wp:positionH>
                <wp:positionV relativeFrom="paragraph">
                  <wp:posOffset>449992</wp:posOffset>
                </wp:positionV>
                <wp:extent cx="7091045" cy="7391400"/>
                <wp:effectExtent l="0" t="0" r="0" b="0"/>
                <wp:wrapSquare wrapText="bothSides"/>
                <wp:docPr id="1471397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91400"/>
                        </a:xfrm>
                        <a:prstGeom prst="rect">
                          <a:avLst/>
                        </a:prstGeom>
                        <a:noFill/>
                        <a:ln w="9525">
                          <a:noFill/>
                          <a:miter lim="800000"/>
                          <a:headEnd/>
                          <a:tailEnd/>
                        </a:ln>
                      </wps:spPr>
                      <wps:txb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CA9F901" w14:textId="721ADA08" w:rsidR="00D450F7" w:rsidRPr="000225A0" w:rsidRDefault="009C1A32" w:rsidP="00D450F7">
                            <w:pPr>
                              <w:rPr>
                                <w:rFonts w:ascii="Lato" w:hAnsi="Lato"/>
                                <w:color w:val="002060"/>
                                <w:sz w:val="20"/>
                                <w:szCs w:val="20"/>
                              </w:rPr>
                            </w:pPr>
                            <w:r w:rsidRPr="000225A0">
                              <w:rPr>
                                <w:rFonts w:ascii="Lato" w:hAnsi="Lato"/>
                                <w:noProof/>
                                <w:sz w:val="20"/>
                                <w:szCs w:val="20"/>
                              </w:rPr>
                              <w:drawing>
                                <wp:inline distT="0" distB="0" distL="0" distR="0" wp14:anchorId="2DD2FDFF" wp14:editId="1266FA14">
                                  <wp:extent cx="6713643" cy="37382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715950" cy="3739530"/>
                                          </a:xfrm>
                                          <a:prstGeom prst="rect">
                                            <a:avLst/>
                                          </a:prstGeom>
                                        </pic:spPr>
                                      </pic:pic>
                                    </a:graphicData>
                                  </a:graphic>
                                </wp:inline>
                              </w:drawing>
                            </w:r>
                            <w:r w:rsidR="00D450F7" w:rsidRPr="00D450F7">
                              <w:rPr>
                                <w:rFonts w:ascii="Lato" w:hAnsi="Lato"/>
                                <w:color w:val="002060"/>
                                <w:sz w:val="20"/>
                                <w:szCs w:val="20"/>
                              </w:rPr>
                              <w:t xml:space="preserve"> </w:t>
                            </w:r>
                            <w:r w:rsidR="00D450F7"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A442" id="_x0000_s1033" type="#_x0000_t202" style="position:absolute;margin-left:0;margin-top:35.45pt;width:558.35pt;height:582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" filled="f" stroked="f">
                <v:textbo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CA9F901" w14:textId="721ADA08" w:rsidR="00D450F7" w:rsidRPr="000225A0" w:rsidRDefault="009C1A32" w:rsidP="00D450F7">
                      <w:pPr>
                        <w:rPr>
                          <w:rFonts w:ascii="Lato" w:hAnsi="Lato"/>
                          <w:color w:val="002060"/>
                          <w:sz w:val="20"/>
                          <w:szCs w:val="20"/>
                        </w:rPr>
                      </w:pPr>
                      <w:r w:rsidRPr="000225A0">
                        <w:rPr>
                          <w:rFonts w:ascii="Lato" w:hAnsi="Lato"/>
                          <w:noProof/>
                          <w:sz w:val="20"/>
                          <w:szCs w:val="20"/>
                        </w:rPr>
                        <w:drawing>
                          <wp:inline distT="0" distB="0" distL="0" distR="0" wp14:anchorId="2DD2FDFF" wp14:editId="1266FA14">
                            <wp:extent cx="6713643" cy="37382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715950" cy="3739530"/>
                                    </a:xfrm>
                                    <a:prstGeom prst="rect">
                                      <a:avLst/>
                                    </a:prstGeom>
                                  </pic:spPr>
                                </pic:pic>
                              </a:graphicData>
                            </a:graphic>
                          </wp:inline>
                        </w:drawing>
                      </w:r>
                      <w:r w:rsidR="00D450F7" w:rsidRPr="00D450F7">
                        <w:rPr>
                          <w:rFonts w:ascii="Lato" w:hAnsi="Lato"/>
                          <w:color w:val="002060"/>
                          <w:sz w:val="20"/>
                          <w:szCs w:val="20"/>
                        </w:rPr>
                        <w:t xml:space="preserve"> </w:t>
                      </w:r>
                      <w:r w:rsidR="00D450F7"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v:textbox>
                <w10:wrap type="square" anchorx="margin"/>
              </v:shape>
            </w:pict>
          </mc:Fallback>
        </mc:AlternateContent>
      </w:r>
    </w:p>
    <w:p w14:paraId="479582AE" w14:textId="05109F17" w:rsidR="00196CC6" w:rsidRDefault="00196CC6">
      <w:pPr>
        <w:rPr>
          <w:noProof/>
        </w:rPr>
      </w:pPr>
    </w:p>
    <w:p w14:paraId="51791E02" w14:textId="500A0EEA" w:rsidR="00196CC6" w:rsidRDefault="00196CC6">
      <w:pPr>
        <w:rPr>
          <w:noProof/>
        </w:rPr>
      </w:pPr>
    </w:p>
    <w:p w14:paraId="2886BFF1" w14:textId="7F87D17A" w:rsidR="00196CC6" w:rsidRDefault="00A0614E">
      <w:pPr>
        <w:rPr>
          <w:noProof/>
        </w:rPr>
      </w:pPr>
      <w:r>
        <w:rPr>
          <w:noProof/>
        </w:rPr>
        <w:drawing>
          <wp:anchor distT="0" distB="0" distL="114300" distR="114300" simplePos="0" relativeHeight="251701248" behindDoc="1" locked="0" layoutInCell="1" allowOverlap="1" wp14:anchorId="4E2AD7E4" wp14:editId="4A8F245C">
            <wp:simplePos x="0" y="0"/>
            <wp:positionH relativeFrom="page">
              <wp:align>right</wp:align>
            </wp:positionH>
            <wp:positionV relativeFrom="paragraph">
              <wp:posOffset>-1244880</wp:posOffset>
            </wp:positionV>
            <wp:extent cx="7378992" cy="10842171"/>
            <wp:effectExtent l="0" t="0" r="0" b="0"/>
            <wp:wrapNone/>
            <wp:docPr id="461445000" name="Picture 46144500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82015" cy="10846613"/>
                    </a:xfrm>
                    <a:prstGeom prst="rect">
                      <a:avLst/>
                    </a:prstGeom>
                  </pic:spPr>
                </pic:pic>
              </a:graphicData>
            </a:graphic>
            <wp14:sizeRelH relativeFrom="page">
              <wp14:pctWidth>0</wp14:pctWidth>
            </wp14:sizeRelH>
            <wp14:sizeRelV relativeFrom="page">
              <wp14:pctHeight>0</wp14:pctHeight>
            </wp14:sizeRelV>
          </wp:anchor>
        </w:drawing>
      </w:r>
    </w:p>
    <w:p w14:paraId="0E671F9E" w14:textId="66E0610E" w:rsidR="00196CC6" w:rsidRDefault="00D450F7">
      <w:pPr>
        <w:rPr>
          <w:noProof/>
        </w:rPr>
      </w:pPr>
      <w:r>
        <w:rPr>
          <w:noProof/>
        </w:rPr>
        <w:lastRenderedPageBreak/>
        <mc:AlternateContent>
          <mc:Choice Requires="wps">
            <w:drawing>
              <wp:anchor distT="45720" distB="45720" distL="114300" distR="114300" simplePos="0" relativeHeight="251695104" behindDoc="0" locked="0" layoutInCell="1" allowOverlap="1" wp14:anchorId="029AEE1B" wp14:editId="321F3C72">
                <wp:simplePos x="0" y="0"/>
                <wp:positionH relativeFrom="margin">
                  <wp:posOffset>-656335</wp:posOffset>
                </wp:positionH>
                <wp:positionV relativeFrom="paragraph">
                  <wp:posOffset>410218</wp:posOffset>
                </wp:positionV>
                <wp:extent cx="7091045" cy="7367905"/>
                <wp:effectExtent l="0" t="0" r="0" b="4445"/>
                <wp:wrapSquare wrapText="bothSides"/>
                <wp:docPr id="21312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AEE1B" id="_x0000_s1034" type="#_x0000_t202" style="position:absolute;margin-left:-51.7pt;margin-top:32.3pt;width:558.35pt;height:580.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6S/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" filled="f" stroked="f">
                <v:textbo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v:textbox>
                <w10:wrap type="square" anchorx="margin"/>
              </v:shape>
            </w:pict>
          </mc:Fallback>
        </mc:AlternateContent>
      </w:r>
    </w:p>
    <w:p w14:paraId="22B00C2E" w14:textId="77777777" w:rsidR="0073667A" w:rsidRDefault="0073667A">
      <w:pPr>
        <w:rPr>
          <w:noProof/>
        </w:rPr>
      </w:pPr>
    </w:p>
    <w:p w14:paraId="06332072" w14:textId="10CF65FA" w:rsidR="0073667A" w:rsidRDefault="0073667A">
      <w:pPr>
        <w:rPr>
          <w:noProof/>
        </w:rPr>
      </w:pPr>
    </w:p>
    <w:p w14:paraId="5CB42D2A" w14:textId="2E1B65DD" w:rsidR="0073667A" w:rsidRDefault="0073667A">
      <w:pPr>
        <w:rPr>
          <w:noProof/>
        </w:rPr>
      </w:pPr>
    </w:p>
    <w:p w14:paraId="2B474A57" w14:textId="60C1665E" w:rsidR="0073667A" w:rsidRDefault="00A0614E">
      <w:pPr>
        <w:rPr>
          <w:noProof/>
        </w:rPr>
      </w:pPr>
      <w:r>
        <w:rPr>
          <w:noProof/>
        </w:rPr>
        <w:drawing>
          <wp:anchor distT="0" distB="0" distL="114300" distR="114300" simplePos="0" relativeHeight="251707392" behindDoc="1" locked="0" layoutInCell="1" allowOverlap="1" wp14:anchorId="6D0550A5" wp14:editId="0EAD8681">
            <wp:simplePos x="0" y="0"/>
            <wp:positionH relativeFrom="page">
              <wp:align>left</wp:align>
            </wp:positionH>
            <wp:positionV relativeFrom="paragraph">
              <wp:posOffset>-912453</wp:posOffset>
            </wp:positionV>
            <wp:extent cx="7379335" cy="10379034"/>
            <wp:effectExtent l="0" t="0" r="0" b="3810"/>
            <wp:wrapNone/>
            <wp:docPr id="1041722646" name="Picture 10417226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81412" cy="10381955"/>
                    </a:xfrm>
                    <a:prstGeom prst="rect">
                      <a:avLst/>
                    </a:prstGeom>
                  </pic:spPr>
                </pic:pic>
              </a:graphicData>
            </a:graphic>
            <wp14:sizeRelH relativeFrom="page">
              <wp14:pctWidth>0</wp14:pctWidth>
            </wp14:sizeRelH>
            <wp14:sizeRelV relativeFrom="page">
              <wp14:pctHeight>0</wp14:pctHeight>
            </wp14:sizeRelV>
          </wp:anchor>
        </w:drawing>
      </w:r>
    </w:p>
    <w:p w14:paraId="1BF54D8E" w14:textId="2C8D15BE" w:rsidR="0073667A" w:rsidRDefault="0073667A">
      <w:pPr>
        <w:rPr>
          <w:noProof/>
        </w:rPr>
      </w:pPr>
    </w:p>
    <w:p w14:paraId="7D3C8109" w14:textId="3B87D957" w:rsidR="000B02D4" w:rsidRDefault="00A0614E">
      <w:pPr>
        <w:rPr>
          <w:noProof/>
        </w:rPr>
      </w:pPr>
      <w:r>
        <w:rPr>
          <w:noProof/>
        </w:rPr>
        <mc:AlternateContent>
          <mc:Choice Requires="wps">
            <w:drawing>
              <wp:anchor distT="45720" distB="45720" distL="114300" distR="114300" simplePos="0" relativeHeight="251703296" behindDoc="0" locked="0" layoutInCell="1" allowOverlap="1" wp14:anchorId="786BA1F9" wp14:editId="65A9A4BD">
                <wp:simplePos x="0" y="0"/>
                <wp:positionH relativeFrom="margin">
                  <wp:align>center</wp:align>
                </wp:positionH>
                <wp:positionV relativeFrom="paragraph">
                  <wp:posOffset>447568</wp:posOffset>
                </wp:positionV>
                <wp:extent cx="7091045" cy="7367905"/>
                <wp:effectExtent l="0" t="0" r="0" b="4445"/>
                <wp:wrapSquare wrapText="bothSides"/>
                <wp:docPr id="53278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20903326" w14:textId="77777777" w:rsidR="00345BDE" w:rsidRPr="000225A0" w:rsidRDefault="00345BDE" w:rsidP="00345BDE">
                            <w:pPr>
                              <w:rPr>
                                <w:rFonts w:ascii="Lato" w:hAnsi="Lato"/>
                                <w:color w:val="002060"/>
                                <w:sz w:val="20"/>
                                <w:szCs w:val="20"/>
                              </w:rPr>
                            </w:pPr>
                            <w:proofErr w:type="gramStart"/>
                            <w:r w:rsidRPr="000225A0">
                              <w:rPr>
                                <w:rFonts w:ascii="Lato" w:hAnsi="Lato"/>
                                <w:b/>
                                <w:bCs/>
                                <w:color w:val="002060"/>
                                <w:sz w:val="20"/>
                                <w:szCs w:val="20"/>
                                <w:u w:val="single"/>
                              </w:rPr>
                              <w:t>Taking action</w:t>
                            </w:r>
                            <w:proofErr w:type="gramEnd"/>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friends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w:t>
                            </w:r>
                            <w:proofErr w:type="gramStart"/>
                            <w:r w:rsidRPr="000225A0">
                              <w:rPr>
                                <w:rFonts w:ascii="Lato" w:hAnsi="Lato"/>
                                <w:color w:val="002060"/>
                                <w:sz w:val="20"/>
                                <w:szCs w:val="20"/>
                              </w:rPr>
                              <w:t>is in need of</w:t>
                            </w:r>
                            <w:proofErr w:type="gramEnd"/>
                            <w:r w:rsidRPr="000225A0">
                              <w:rPr>
                                <w:rFonts w:ascii="Lato" w:hAnsi="Lato"/>
                                <w:color w:val="002060"/>
                                <w:sz w:val="20"/>
                                <w:szCs w:val="20"/>
                              </w:rPr>
                              <w:t xml:space="preserve">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1F9" id="_x0000_s1035" type="#_x0000_t202" style="position:absolute;margin-left:0;margin-top:35.25pt;width:558.35pt;height:580.1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k/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" filled="f" stroked="f">
                <v:textbox>
                  <w:txbxContent>
                    <w:p w14:paraId="20903326" w14:textId="77777777" w:rsidR="00345BDE" w:rsidRPr="000225A0" w:rsidRDefault="00345BDE" w:rsidP="00345BDE">
                      <w:pPr>
                        <w:rPr>
                          <w:rFonts w:ascii="Lato" w:hAnsi="Lato"/>
                          <w:color w:val="002060"/>
                          <w:sz w:val="20"/>
                          <w:szCs w:val="20"/>
                        </w:rPr>
                      </w:pPr>
                      <w:r w:rsidRPr="000225A0">
                        <w:rPr>
                          <w:rFonts w:ascii="Lato" w:hAnsi="Lato"/>
                          <w:b/>
                          <w:bCs/>
                          <w:color w:val="002060"/>
                          <w:sz w:val="20"/>
                          <w:szCs w:val="20"/>
                          <w:u w:val="single"/>
                        </w:rPr>
                        <w:t>Taking action</w:t>
                      </w:r>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friends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is in need of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v:textbox>
                <w10:wrap type="square" anchorx="margin"/>
              </v:shape>
            </w:pict>
          </mc:Fallback>
        </mc:AlternateContent>
      </w:r>
    </w:p>
    <w:p w14:paraId="77A96F4D" w14:textId="35C85068" w:rsidR="000B02D4" w:rsidRDefault="000B02D4">
      <w:pPr>
        <w:rPr>
          <w:noProof/>
        </w:rPr>
      </w:pPr>
    </w:p>
    <w:p w14:paraId="7204E9A5" w14:textId="525870B2" w:rsidR="000B02D4" w:rsidRDefault="00A0614E">
      <w:pPr>
        <w:rPr>
          <w:noProof/>
        </w:rPr>
      </w:pPr>
      <w:r>
        <w:rPr>
          <w:noProof/>
        </w:rPr>
        <w:drawing>
          <wp:anchor distT="0" distB="0" distL="114300" distR="114300" simplePos="0" relativeHeight="251711488" behindDoc="1" locked="0" layoutInCell="1" allowOverlap="1" wp14:anchorId="34587726" wp14:editId="25E845DE">
            <wp:simplePos x="0" y="0"/>
            <wp:positionH relativeFrom="margin">
              <wp:align>center</wp:align>
            </wp:positionH>
            <wp:positionV relativeFrom="paragraph">
              <wp:posOffset>-848962</wp:posOffset>
            </wp:positionV>
            <wp:extent cx="7379834" cy="10047768"/>
            <wp:effectExtent l="0" t="0" r="0" b="0"/>
            <wp:wrapNone/>
            <wp:docPr id="802616070" name="Picture 80261607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DCD0592" w14:textId="7DC6379B" w:rsidR="000B02D4" w:rsidRDefault="000B02D4">
      <w:pPr>
        <w:rPr>
          <w:noProof/>
        </w:rPr>
      </w:pPr>
    </w:p>
    <w:p w14:paraId="04EAFACB" w14:textId="385042D9" w:rsidR="000B02D4" w:rsidRDefault="00A0614E">
      <w:pPr>
        <w:rPr>
          <w:noProof/>
        </w:rPr>
      </w:pPr>
      <w:r>
        <w:rPr>
          <w:noProof/>
        </w:rPr>
        <mc:AlternateContent>
          <mc:Choice Requires="wps">
            <w:drawing>
              <wp:anchor distT="45720" distB="45720" distL="114300" distR="114300" simplePos="0" relativeHeight="251709440" behindDoc="0" locked="0" layoutInCell="1" allowOverlap="1" wp14:anchorId="5533B96F" wp14:editId="7A215D50">
                <wp:simplePos x="0" y="0"/>
                <wp:positionH relativeFrom="margin">
                  <wp:align>center</wp:align>
                </wp:positionH>
                <wp:positionV relativeFrom="paragraph">
                  <wp:posOffset>401971</wp:posOffset>
                </wp:positionV>
                <wp:extent cx="7091045" cy="6911340"/>
                <wp:effectExtent l="0" t="0" r="0" b="3810"/>
                <wp:wrapSquare wrapText="bothSides"/>
                <wp:docPr id="1015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911340"/>
                        </a:xfrm>
                        <a:prstGeom prst="rect">
                          <a:avLst/>
                        </a:prstGeom>
                        <a:noFill/>
                        <a:ln w="9525">
                          <a:noFill/>
                          <a:miter lim="800000"/>
                          <a:headEnd/>
                          <a:tailEnd/>
                        </a:ln>
                      </wps:spPr>
                      <wps:txb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investigate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5"/>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B96F" id="_x0000_s1036" type="#_x0000_t202" style="position:absolute;margin-left:0;margin-top:31.65pt;width:558.35pt;height:544.2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" filled="f" stroked="f">
                <v:textbo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investigate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in order to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6"/>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v:textbox>
                <w10:wrap type="square" anchorx="margin"/>
              </v:shape>
            </w:pict>
          </mc:Fallback>
        </mc:AlternateContent>
      </w:r>
    </w:p>
    <w:p w14:paraId="3FCE2DD5" w14:textId="4CE88865" w:rsidR="000B02D4" w:rsidRDefault="000B02D4">
      <w:pPr>
        <w:rPr>
          <w:noProof/>
        </w:rPr>
      </w:pPr>
    </w:p>
    <w:p w14:paraId="1F899F03" w14:textId="10F64F83" w:rsidR="00AB21CA" w:rsidRDefault="00AB21CA">
      <w:pPr>
        <w:rPr>
          <w:noProof/>
        </w:rPr>
      </w:pPr>
    </w:p>
    <w:p w14:paraId="62FDDA53" w14:textId="7B20FA0F" w:rsidR="00AB21CA" w:rsidRDefault="00AB21CA">
      <w:pPr>
        <w:rPr>
          <w:noProof/>
        </w:rPr>
      </w:pPr>
    </w:p>
    <w:p w14:paraId="0276D787" w14:textId="0E9046B9" w:rsidR="00AB21CA" w:rsidRDefault="00671000">
      <w:pPr>
        <w:rPr>
          <w:noProof/>
        </w:rPr>
      </w:pPr>
      <w:r>
        <w:rPr>
          <w:noProof/>
        </w:rPr>
        <w:drawing>
          <wp:anchor distT="0" distB="0" distL="114300" distR="114300" simplePos="0" relativeHeight="251697152" behindDoc="1" locked="0" layoutInCell="1" allowOverlap="1" wp14:anchorId="455B4D01" wp14:editId="4FF5DC68">
            <wp:simplePos x="0" y="0"/>
            <wp:positionH relativeFrom="margin">
              <wp:align>center</wp:align>
            </wp:positionH>
            <wp:positionV relativeFrom="paragraph">
              <wp:posOffset>-809815</wp:posOffset>
            </wp:positionV>
            <wp:extent cx="7379834" cy="10047768"/>
            <wp:effectExtent l="0" t="0" r="0" b="0"/>
            <wp:wrapNone/>
            <wp:docPr id="1832909694" name="Picture 183290969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0243197" w14:textId="1FC1C2FC" w:rsidR="00AB21CA" w:rsidRDefault="00AB21CA">
      <w:pPr>
        <w:rPr>
          <w:noProof/>
        </w:rPr>
      </w:pPr>
    </w:p>
    <w:p w14:paraId="1178CA10" w14:textId="34F7895D" w:rsidR="00AB21CA" w:rsidRDefault="00AB21CA">
      <w:pPr>
        <w:rPr>
          <w:noProof/>
        </w:rPr>
      </w:pPr>
    </w:p>
    <w:p w14:paraId="49AFA721" w14:textId="6761F6F1" w:rsidR="00AB21CA" w:rsidRDefault="00671000">
      <w:pPr>
        <w:rPr>
          <w:noProof/>
        </w:rPr>
      </w:pPr>
      <w:r>
        <w:rPr>
          <w:noProof/>
        </w:rPr>
        <mc:AlternateContent>
          <mc:Choice Requires="wps">
            <w:drawing>
              <wp:anchor distT="45720" distB="45720" distL="114300" distR="114300" simplePos="0" relativeHeight="251713536" behindDoc="0" locked="0" layoutInCell="1" allowOverlap="1" wp14:anchorId="41CE5EF3" wp14:editId="344B5AA3">
                <wp:simplePos x="0" y="0"/>
                <wp:positionH relativeFrom="margin">
                  <wp:align>center</wp:align>
                </wp:positionH>
                <wp:positionV relativeFrom="paragraph">
                  <wp:posOffset>473702</wp:posOffset>
                </wp:positionV>
                <wp:extent cx="7091045" cy="6198235"/>
                <wp:effectExtent l="0" t="0" r="0" b="0"/>
                <wp:wrapSquare wrapText="bothSides"/>
                <wp:docPr id="65520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198235"/>
                        </a:xfrm>
                        <a:prstGeom prst="rect">
                          <a:avLst/>
                        </a:prstGeom>
                        <a:noFill/>
                        <a:ln w="9525">
                          <a:noFill/>
                          <a:miter lim="800000"/>
                          <a:headEnd/>
                          <a:tailEnd/>
                        </a:ln>
                      </wps:spPr>
                      <wps:txb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w:t>
                            </w:r>
                            <w:proofErr w:type="gramStart"/>
                            <w:r w:rsidRPr="000225A0">
                              <w:rPr>
                                <w:rFonts w:ascii="Lato" w:hAnsi="Lato"/>
                                <w:color w:val="002060"/>
                                <w:sz w:val="20"/>
                                <w:szCs w:val="20"/>
                              </w:rPr>
                              <w:t>make contact with</w:t>
                            </w:r>
                            <w:proofErr w:type="gramEnd"/>
                            <w:r w:rsidRPr="000225A0">
                              <w:rPr>
                                <w:rFonts w:ascii="Lato" w:hAnsi="Lato"/>
                                <w:color w:val="002060"/>
                                <w:sz w:val="20"/>
                                <w:szCs w:val="20"/>
                              </w:rPr>
                              <w:t xml:space="preserve">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practicable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5EF3" id="_x0000_s1037" type="#_x0000_t202" style="position:absolute;margin-left:0;margin-top:37.3pt;width:558.35pt;height:488.0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t0/gEAANYDAAAOAAAAZHJzL2Uyb0RvYy54bWysU9uO2yAQfa/Uf0C8N7402U2sOKvtbreq&#10;tL1I234AxjhGBYYCiZ1+fQfszUbtW1U/IIYxZ+acOWxvRq3IUTgvwdS0WOSUCMOhlWZf0+/fHt6s&#10;Kf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" filled="f" stroked="f">
                <v:textbo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make contact with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practicable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v:textbox>
                <w10:wrap type="square" anchorx="margin"/>
              </v:shape>
            </w:pict>
          </mc:Fallback>
        </mc:AlternateContent>
      </w:r>
    </w:p>
    <w:p w14:paraId="38F73DCC" w14:textId="77777777" w:rsidR="00AB21CA" w:rsidRDefault="00AB21CA">
      <w:pPr>
        <w:rPr>
          <w:noProof/>
        </w:rPr>
      </w:pPr>
    </w:p>
    <w:p w14:paraId="30DE8181" w14:textId="77777777" w:rsidR="00AB21CA" w:rsidRDefault="00AB21CA">
      <w:pPr>
        <w:rPr>
          <w:noProof/>
        </w:rPr>
      </w:pPr>
    </w:p>
    <w:p w14:paraId="1B75478D" w14:textId="77777777" w:rsidR="00AB21CA" w:rsidRDefault="00AB21CA">
      <w:pPr>
        <w:rPr>
          <w:noProof/>
        </w:rPr>
      </w:pPr>
    </w:p>
    <w:p w14:paraId="62B07C73" w14:textId="51B2A794" w:rsidR="008B288C" w:rsidRDefault="008B288C">
      <w:pPr>
        <w:rPr>
          <w:noProof/>
        </w:rPr>
      </w:pPr>
    </w:p>
    <w:p w14:paraId="679F37D3" w14:textId="133ACD6D" w:rsidR="008B288C" w:rsidRDefault="00671000">
      <w:pPr>
        <w:rPr>
          <w:noProof/>
        </w:rPr>
      </w:pPr>
      <w:r>
        <w:rPr>
          <w:noProof/>
        </w:rPr>
        <w:drawing>
          <wp:anchor distT="0" distB="0" distL="114300" distR="114300" simplePos="0" relativeHeight="251723776" behindDoc="1" locked="0" layoutInCell="1" allowOverlap="1" wp14:anchorId="6722FA73" wp14:editId="51E799D3">
            <wp:simplePos x="0" y="0"/>
            <wp:positionH relativeFrom="page">
              <wp:align>right</wp:align>
            </wp:positionH>
            <wp:positionV relativeFrom="paragraph">
              <wp:posOffset>-867121</wp:posOffset>
            </wp:positionV>
            <wp:extent cx="7379834" cy="10047768"/>
            <wp:effectExtent l="0" t="0" r="0" b="0"/>
            <wp:wrapNone/>
            <wp:docPr id="932604364" name="Picture 93260436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0341C11" w14:textId="79969779" w:rsidR="008B288C" w:rsidRDefault="008B288C">
      <w:pPr>
        <w:rPr>
          <w:noProof/>
        </w:rPr>
      </w:pPr>
    </w:p>
    <w:p w14:paraId="5C81AD27" w14:textId="6F50E7B2" w:rsidR="008B288C" w:rsidRDefault="008B288C">
      <w:pPr>
        <w:rPr>
          <w:noProof/>
        </w:rPr>
      </w:pPr>
    </w:p>
    <w:p w14:paraId="6B26CEC4" w14:textId="0DD5988B" w:rsidR="008B288C" w:rsidRDefault="00671000">
      <w:pPr>
        <w:rPr>
          <w:noProof/>
        </w:rPr>
      </w:pPr>
      <w:r>
        <w:rPr>
          <w:noProof/>
        </w:rPr>
        <mc:AlternateContent>
          <mc:Choice Requires="wps">
            <w:drawing>
              <wp:anchor distT="45720" distB="45720" distL="114300" distR="114300" simplePos="0" relativeHeight="251719680" behindDoc="0" locked="0" layoutInCell="1" allowOverlap="1" wp14:anchorId="5EB291DF" wp14:editId="5649D028">
                <wp:simplePos x="0" y="0"/>
                <wp:positionH relativeFrom="margin">
                  <wp:align>center</wp:align>
                </wp:positionH>
                <wp:positionV relativeFrom="paragraph">
                  <wp:posOffset>273644</wp:posOffset>
                </wp:positionV>
                <wp:extent cx="7219315" cy="7230110"/>
                <wp:effectExtent l="0" t="0" r="0" b="0"/>
                <wp:wrapSquare wrapText="bothSides"/>
                <wp:docPr id="26353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230110"/>
                        </a:xfrm>
                        <a:prstGeom prst="rect">
                          <a:avLst/>
                        </a:prstGeom>
                        <a:noFill/>
                        <a:ln w="9525">
                          <a:noFill/>
                          <a:miter lim="800000"/>
                          <a:headEnd/>
                          <a:tailEnd/>
                        </a:ln>
                      </wps:spPr>
                      <wps:txb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bullying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practices</w:t>
                            </w:r>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informed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91DF" id="_x0000_s1038" type="#_x0000_t202" style="position:absolute;margin-left:0;margin-top:21.55pt;width:568.45pt;height:569.3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F5/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" filled="f" stroked="f">
                <v:textbo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bullying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practices</w:t>
                      </w:r>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informed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v:textbox>
                <w10:wrap type="square" anchorx="margin"/>
              </v:shape>
            </w:pict>
          </mc:Fallback>
        </mc:AlternateContent>
      </w:r>
    </w:p>
    <w:p w14:paraId="38ECF95C" w14:textId="77777777" w:rsidR="008B288C" w:rsidRDefault="008B288C">
      <w:pPr>
        <w:rPr>
          <w:noProof/>
        </w:rPr>
      </w:pPr>
    </w:p>
    <w:p w14:paraId="4EA012D2" w14:textId="3BC3A94C" w:rsidR="009B0F81" w:rsidRDefault="009B0F81">
      <w:pPr>
        <w:rPr>
          <w:noProof/>
        </w:rPr>
      </w:pPr>
    </w:p>
    <w:p w14:paraId="67DC324D" w14:textId="6569C2DE" w:rsidR="009B0F81" w:rsidRDefault="00DF263F">
      <w:pPr>
        <w:rPr>
          <w:noProof/>
        </w:rPr>
      </w:pPr>
      <w:r>
        <w:rPr>
          <w:noProof/>
        </w:rPr>
        <w:drawing>
          <wp:anchor distT="0" distB="0" distL="114300" distR="114300" simplePos="0" relativeHeight="251729920" behindDoc="1" locked="0" layoutInCell="1" allowOverlap="1" wp14:anchorId="10B7B236" wp14:editId="2565A2E8">
            <wp:simplePos x="0" y="0"/>
            <wp:positionH relativeFrom="margin">
              <wp:align>center</wp:align>
            </wp:positionH>
            <wp:positionV relativeFrom="paragraph">
              <wp:posOffset>-877397</wp:posOffset>
            </wp:positionV>
            <wp:extent cx="7379834" cy="10047768"/>
            <wp:effectExtent l="0" t="0" r="0" b="0"/>
            <wp:wrapNone/>
            <wp:docPr id="667415993" name="Picture 66741599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0024E26" w14:textId="1CDA1CDF" w:rsidR="009B0F81" w:rsidRDefault="009B0F81">
      <w:pPr>
        <w:rPr>
          <w:noProof/>
        </w:rPr>
      </w:pPr>
    </w:p>
    <w:p w14:paraId="115D9F86" w14:textId="76924863" w:rsidR="009B0F81" w:rsidRDefault="00DF263F">
      <w:pPr>
        <w:rPr>
          <w:noProof/>
        </w:rPr>
      </w:pPr>
      <w:r>
        <w:rPr>
          <w:noProof/>
        </w:rPr>
        <mc:AlternateContent>
          <mc:Choice Requires="wps">
            <w:drawing>
              <wp:anchor distT="45720" distB="45720" distL="114300" distR="114300" simplePos="0" relativeHeight="251725824" behindDoc="0" locked="0" layoutInCell="1" allowOverlap="1" wp14:anchorId="6BD4C926" wp14:editId="64EFF2B4">
                <wp:simplePos x="0" y="0"/>
                <wp:positionH relativeFrom="margin">
                  <wp:align>center</wp:align>
                </wp:positionH>
                <wp:positionV relativeFrom="paragraph">
                  <wp:posOffset>317195</wp:posOffset>
                </wp:positionV>
                <wp:extent cx="7219315" cy="7070090"/>
                <wp:effectExtent l="0" t="0" r="0" b="0"/>
                <wp:wrapSquare wrapText="bothSides"/>
                <wp:docPr id="133095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070090"/>
                        </a:xfrm>
                        <a:prstGeom prst="rect">
                          <a:avLst/>
                        </a:prstGeom>
                        <a:noFill/>
                        <a:ln w="9525">
                          <a:noFill/>
                          <a:miter lim="800000"/>
                          <a:headEnd/>
                          <a:tailEnd/>
                        </a:ln>
                      </wps:spPr>
                      <wps:txb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necessary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sharing is guided by the following principles: the information is necessary, proportionate, relevant, adequate, accurate, timely and secure. Information sharing decisions will be recorded, </w:t>
                            </w:r>
                            <w:proofErr w:type="gramStart"/>
                            <w:r w:rsidRPr="000225A0">
                              <w:rPr>
                                <w:rFonts w:ascii="Lato" w:hAnsi="Lato"/>
                                <w:color w:val="002060"/>
                                <w:sz w:val="20"/>
                                <w:szCs w:val="20"/>
                              </w:rPr>
                              <w:t>whether or not</w:t>
                            </w:r>
                            <w:proofErr w:type="gramEnd"/>
                            <w:r w:rsidRPr="000225A0">
                              <w:rPr>
                                <w:rFonts w:ascii="Lato" w:hAnsi="Lato"/>
                                <w:color w:val="002060"/>
                                <w:sz w:val="20"/>
                                <w:szCs w:val="20"/>
                              </w:rPr>
                              <w:t xml:space="preserve">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C926" id="_x0000_s1039" type="#_x0000_t202" style="position:absolute;margin-left:0;margin-top:25pt;width:568.45pt;height:556.7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ZS/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" filled="f" stroked="f">
                <v:textbo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necessary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Information sharing is guided by the following principles: the information is necessary, proportionate, relevant, adequate, accurate, timely and secure. Information sharing decisions will be recorded, whether or not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v:textbox>
                <w10:wrap type="square" anchorx="margin"/>
              </v:shape>
            </w:pict>
          </mc:Fallback>
        </mc:AlternateContent>
      </w:r>
    </w:p>
    <w:p w14:paraId="54FAD000" w14:textId="77777777" w:rsidR="009B0F81" w:rsidRDefault="009B0F81">
      <w:pPr>
        <w:rPr>
          <w:noProof/>
        </w:rPr>
      </w:pPr>
    </w:p>
    <w:p w14:paraId="6247B618" w14:textId="175E0965" w:rsidR="00F14B4C" w:rsidRDefault="00F14B4C">
      <w:pPr>
        <w:rPr>
          <w:noProof/>
        </w:rPr>
      </w:pPr>
    </w:p>
    <w:p w14:paraId="470FA27C" w14:textId="3DCBF211" w:rsidR="00F14B4C" w:rsidRDefault="00F14B4C">
      <w:pPr>
        <w:rPr>
          <w:noProof/>
        </w:rPr>
      </w:pPr>
    </w:p>
    <w:p w14:paraId="559FA92F" w14:textId="42D0B974" w:rsidR="00F14B4C" w:rsidRDefault="00DF263F">
      <w:pPr>
        <w:rPr>
          <w:noProof/>
        </w:rPr>
      </w:pPr>
      <w:r>
        <w:rPr>
          <w:noProof/>
        </w:rPr>
        <w:drawing>
          <wp:anchor distT="0" distB="0" distL="114300" distR="114300" simplePos="0" relativeHeight="251734016" behindDoc="1" locked="0" layoutInCell="1" allowOverlap="1" wp14:anchorId="638EE6A1" wp14:editId="37B8D70A">
            <wp:simplePos x="0" y="0"/>
            <wp:positionH relativeFrom="margin">
              <wp:align>center</wp:align>
            </wp:positionH>
            <wp:positionV relativeFrom="paragraph">
              <wp:posOffset>-913971</wp:posOffset>
            </wp:positionV>
            <wp:extent cx="7379834" cy="10047768"/>
            <wp:effectExtent l="0" t="0" r="0" b="0"/>
            <wp:wrapNone/>
            <wp:docPr id="1179243618" name="Picture 117924361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9C0C0E2" w14:textId="2F02DEBB" w:rsidR="00F14B4C" w:rsidRDefault="00F14B4C">
      <w:pPr>
        <w:rPr>
          <w:noProof/>
        </w:rPr>
      </w:pPr>
    </w:p>
    <w:p w14:paraId="2F0B7A00" w14:textId="5C6780F0" w:rsidR="00F14B4C" w:rsidRDefault="00280233">
      <w:pPr>
        <w:rPr>
          <w:noProof/>
        </w:rPr>
      </w:pPr>
      <w:r>
        <w:rPr>
          <w:noProof/>
        </w:rPr>
        <mc:AlternateContent>
          <mc:Choice Requires="wps">
            <w:drawing>
              <wp:anchor distT="45720" distB="45720" distL="114300" distR="114300" simplePos="0" relativeHeight="251825152" behindDoc="0" locked="0" layoutInCell="1" allowOverlap="1" wp14:anchorId="60AC3B0A" wp14:editId="09CA6350">
                <wp:simplePos x="0" y="0"/>
                <wp:positionH relativeFrom="margin">
                  <wp:align>center</wp:align>
                </wp:positionH>
                <wp:positionV relativeFrom="paragraph">
                  <wp:posOffset>342900</wp:posOffset>
                </wp:positionV>
                <wp:extent cx="7379335" cy="7017385"/>
                <wp:effectExtent l="0" t="0" r="0" b="0"/>
                <wp:wrapSquare wrapText="bothSides"/>
                <wp:docPr id="112218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incidents and concerns will be taken seriously, accurately recorded, acted on as appropriate, and confidentially retained. Records will be reviewed to identify patterns of behaviour that may raise a concern. All information collected and stored, will be treated with sensitivity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3B0A" id="_x0000_s1040" type="#_x0000_t202" style="position:absolute;margin-left:0;margin-top:27pt;width:581.05pt;height:552.5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" filled="f" stroked="f">
                <v:textbo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incidents and concerns will be taken seriously, accurately recorded, acted on as appropriate, and confidentially retained. Records will be reviewed to identify patterns of behaviour that may raise a concern. All information collected and stored, will be treated with sensitivity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46ACA292" w14:textId="1CA57E54" w:rsidR="00F14B4C" w:rsidRDefault="00F14B4C">
      <w:pPr>
        <w:rPr>
          <w:noProof/>
        </w:rPr>
      </w:pPr>
    </w:p>
    <w:p w14:paraId="6C961888" w14:textId="566A0479" w:rsidR="00F14B4C" w:rsidRDefault="00F14B4C">
      <w:pPr>
        <w:rPr>
          <w:noProof/>
        </w:rPr>
      </w:pPr>
    </w:p>
    <w:p w14:paraId="038D3232" w14:textId="496BD064" w:rsidR="00F14B4C" w:rsidRDefault="00F14B4C">
      <w:pPr>
        <w:rPr>
          <w:noProof/>
        </w:rPr>
      </w:pPr>
    </w:p>
    <w:p w14:paraId="46A9F2B3" w14:textId="7CC21235" w:rsidR="00F14B4C" w:rsidRDefault="00280233">
      <w:pPr>
        <w:rPr>
          <w:noProof/>
        </w:rPr>
      </w:pPr>
      <w:r>
        <w:rPr>
          <w:noProof/>
        </w:rPr>
        <w:drawing>
          <wp:anchor distT="0" distB="0" distL="114300" distR="114300" simplePos="0" relativeHeight="251717632" behindDoc="1" locked="0" layoutInCell="1" allowOverlap="1" wp14:anchorId="13890079" wp14:editId="564DA8EA">
            <wp:simplePos x="0" y="0"/>
            <wp:positionH relativeFrom="page">
              <wp:align>left</wp:align>
            </wp:positionH>
            <wp:positionV relativeFrom="paragraph">
              <wp:posOffset>-914243</wp:posOffset>
            </wp:positionV>
            <wp:extent cx="7379834" cy="10047768"/>
            <wp:effectExtent l="0" t="0" r="0" b="0"/>
            <wp:wrapNone/>
            <wp:docPr id="867843049" name="Picture 86784304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B7DE83C" w14:textId="2E73EF4A" w:rsidR="00F14B4C" w:rsidRDefault="00F14B4C">
      <w:pPr>
        <w:rPr>
          <w:noProof/>
        </w:rPr>
      </w:pPr>
    </w:p>
    <w:p w14:paraId="152F6A2D" w14:textId="3C41868C" w:rsidR="00F14B4C" w:rsidRDefault="00280233">
      <w:pPr>
        <w:rPr>
          <w:noProof/>
        </w:rPr>
      </w:pPr>
      <w:r>
        <w:rPr>
          <w:noProof/>
        </w:rPr>
        <mc:AlternateContent>
          <mc:Choice Requires="wps">
            <w:drawing>
              <wp:anchor distT="45720" distB="45720" distL="114300" distR="114300" simplePos="0" relativeHeight="251827200" behindDoc="0" locked="0" layoutInCell="1" allowOverlap="1" wp14:anchorId="42DD2F72" wp14:editId="38D3761C">
                <wp:simplePos x="0" y="0"/>
                <wp:positionH relativeFrom="margin">
                  <wp:align>center</wp:align>
                </wp:positionH>
                <wp:positionV relativeFrom="paragraph">
                  <wp:posOffset>354775</wp:posOffset>
                </wp:positionV>
                <wp:extent cx="7379335" cy="7017385"/>
                <wp:effectExtent l="0" t="0" r="0" b="0"/>
                <wp:wrapSquare wrapText="bothSides"/>
                <wp:docPr id="166461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When a referral has been made, or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coercion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proportionate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Any abuse is devastating for the individual and can result in distress and anxiety for staff who become involved. We will support victims, their families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complaints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2F72" id="_x0000_s1041" type="#_x0000_t202" style="position:absolute;margin-left:0;margin-top:27.95pt;width:581.05pt;height:552.55pt;z-index:25182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" filled="f" stroked="f">
                <v:textbo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a number of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When a referral has been made, or The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coercion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proportionate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Any abuse is devastating for the individual and can result in distress and anxiety for staff who become involved. We will support victims, their families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complaints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2B46DBBB" w14:textId="77777777" w:rsidR="00280233" w:rsidRDefault="00280233">
      <w:pPr>
        <w:rPr>
          <w:noProof/>
        </w:rPr>
      </w:pPr>
    </w:p>
    <w:p w14:paraId="3AE6FB8E" w14:textId="09C896D0" w:rsidR="00DE1F71" w:rsidRDefault="00DE1F71">
      <w:pPr>
        <w:rPr>
          <w:noProof/>
        </w:rPr>
      </w:pPr>
    </w:p>
    <w:p w14:paraId="450FFF44" w14:textId="77777777" w:rsidR="00DE1F71" w:rsidRDefault="00DE1F71">
      <w:pPr>
        <w:rPr>
          <w:noProof/>
        </w:rPr>
      </w:pPr>
    </w:p>
    <w:p w14:paraId="6AAF220F" w14:textId="59CEB569" w:rsidR="00DE1F71" w:rsidRDefault="0084440E">
      <w:pPr>
        <w:rPr>
          <w:noProof/>
        </w:rPr>
      </w:pPr>
      <w:r>
        <w:rPr>
          <w:noProof/>
        </w:rPr>
        <w:drawing>
          <wp:anchor distT="0" distB="0" distL="114300" distR="114300" simplePos="0" relativeHeight="251740160" behindDoc="1" locked="0" layoutInCell="1" allowOverlap="1" wp14:anchorId="22BF0F80" wp14:editId="79475971">
            <wp:simplePos x="0" y="0"/>
            <wp:positionH relativeFrom="page">
              <wp:align>right</wp:align>
            </wp:positionH>
            <wp:positionV relativeFrom="paragraph">
              <wp:posOffset>-875961</wp:posOffset>
            </wp:positionV>
            <wp:extent cx="7379834" cy="10047768"/>
            <wp:effectExtent l="0" t="0" r="0" b="0"/>
            <wp:wrapNone/>
            <wp:docPr id="1003934946" name="Picture 10039349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B756917" w14:textId="496EC0B8" w:rsidR="00DE1F71" w:rsidRDefault="00DE1F71">
      <w:pPr>
        <w:rPr>
          <w:noProof/>
        </w:rPr>
      </w:pPr>
    </w:p>
    <w:p w14:paraId="4B9628B7" w14:textId="41F7B655" w:rsidR="00DE1F71" w:rsidRDefault="00DE1F71">
      <w:pPr>
        <w:rPr>
          <w:noProof/>
        </w:rPr>
      </w:pPr>
    </w:p>
    <w:p w14:paraId="0E2388AE" w14:textId="6A125927" w:rsidR="0084440E" w:rsidRDefault="0084440E">
      <w:pPr>
        <w:rPr>
          <w:rFonts w:ascii="Lato" w:hAnsi="Lato"/>
          <w:color w:val="002060"/>
          <w:sz w:val="20"/>
          <w:szCs w:val="20"/>
        </w:rPr>
      </w:pPr>
      <w:r>
        <w:rPr>
          <w:noProof/>
        </w:rPr>
        <mc:AlternateContent>
          <mc:Choice Requires="wps">
            <w:drawing>
              <wp:anchor distT="45720" distB="45720" distL="114300" distR="114300" simplePos="0" relativeHeight="251746304" behindDoc="0" locked="0" layoutInCell="1" allowOverlap="1" wp14:anchorId="371B2D0B" wp14:editId="2AF05E6C">
                <wp:simplePos x="0" y="0"/>
                <wp:positionH relativeFrom="margin">
                  <wp:align>center</wp:align>
                </wp:positionH>
                <wp:positionV relativeFrom="paragraph">
                  <wp:posOffset>196009</wp:posOffset>
                </wp:positionV>
                <wp:extent cx="7379335" cy="7017385"/>
                <wp:effectExtent l="0" t="0" r="0" b="0"/>
                <wp:wrapSquare wrapText="bothSides"/>
                <wp:docPr id="16624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Care will be taken to monitor the seriousness of the report as new information comes to light. If information comes to light to suggest it is a false allegation, we will enquire what made a person make such a report, and if there are other sources of risk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2D0B" id="_x0000_s1042" type="#_x0000_t202" style="position:absolute;margin-left:0;margin-top:15.45pt;width:581.05pt;height:552.5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" filled="f" stroked="f">
                <v:textbo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Care will be taken to monitor the seriousness of the report as new information comes to light. If information comes to light to suggest it is a false allegation, we will enquire what made a person make such a report, and if there are other sources of risk to them</w:t>
                      </w:r>
                    </w:p>
                  </w:txbxContent>
                </v:textbox>
                <w10:wrap type="square" anchorx="margin"/>
              </v:shape>
            </w:pict>
          </mc:Fallback>
        </mc:AlternateContent>
      </w:r>
    </w:p>
    <w:p w14:paraId="0088E616" w14:textId="77777777" w:rsidR="00DE1F71" w:rsidRDefault="00DE1F71">
      <w:pPr>
        <w:rPr>
          <w:rFonts w:ascii="Lato" w:hAnsi="Lato"/>
          <w:color w:val="002060"/>
          <w:sz w:val="20"/>
          <w:szCs w:val="20"/>
        </w:rPr>
      </w:pPr>
    </w:p>
    <w:p w14:paraId="6466E50B" w14:textId="77777777" w:rsidR="00DE1F71" w:rsidRDefault="00DE1F71">
      <w:pPr>
        <w:rPr>
          <w:rFonts w:ascii="Lato" w:hAnsi="Lato"/>
          <w:color w:val="002060"/>
          <w:sz w:val="20"/>
          <w:szCs w:val="20"/>
        </w:rPr>
      </w:pPr>
    </w:p>
    <w:p w14:paraId="420F6ADF" w14:textId="4DE37D4D" w:rsidR="00DE1F71" w:rsidRDefault="00FA740A">
      <w:pPr>
        <w:rPr>
          <w:rFonts w:ascii="Lato" w:hAnsi="Lato"/>
          <w:color w:val="002060"/>
          <w:sz w:val="20"/>
          <w:szCs w:val="20"/>
        </w:rPr>
      </w:pPr>
      <w:r>
        <w:rPr>
          <w:noProof/>
        </w:rPr>
        <w:drawing>
          <wp:anchor distT="0" distB="0" distL="114300" distR="114300" simplePos="0" relativeHeight="251744256" behindDoc="1" locked="0" layoutInCell="1" allowOverlap="1" wp14:anchorId="78911A38" wp14:editId="3421783D">
            <wp:simplePos x="0" y="0"/>
            <wp:positionH relativeFrom="margin">
              <wp:align>center</wp:align>
            </wp:positionH>
            <wp:positionV relativeFrom="paragraph">
              <wp:posOffset>-919303</wp:posOffset>
            </wp:positionV>
            <wp:extent cx="7379834" cy="10047768"/>
            <wp:effectExtent l="0" t="0" r="0" b="0"/>
            <wp:wrapNone/>
            <wp:docPr id="739078083" name="Picture 73907808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35EFC1F" w14:textId="3F0D9BB8" w:rsidR="00FA740A" w:rsidRDefault="00FA740A">
      <w:pPr>
        <w:rPr>
          <w:noProof/>
        </w:rPr>
      </w:pPr>
    </w:p>
    <w:p w14:paraId="4F08E29B" w14:textId="77777777" w:rsidR="00FA740A" w:rsidRDefault="00FA740A">
      <w:pPr>
        <w:rPr>
          <w:noProof/>
        </w:rPr>
      </w:pPr>
    </w:p>
    <w:p w14:paraId="0CA8BD1A" w14:textId="19A6DD8F" w:rsidR="00FA740A" w:rsidRDefault="00FA740A">
      <w:pPr>
        <w:rPr>
          <w:noProof/>
        </w:rPr>
      </w:pPr>
      <w:r>
        <w:rPr>
          <w:noProof/>
        </w:rPr>
        <mc:AlternateContent>
          <mc:Choice Requires="wps">
            <w:drawing>
              <wp:anchor distT="45720" distB="45720" distL="114300" distR="114300" simplePos="0" relativeHeight="251752448" behindDoc="0" locked="0" layoutInCell="1" allowOverlap="1" wp14:anchorId="3063D67C" wp14:editId="626317B2">
                <wp:simplePos x="0" y="0"/>
                <wp:positionH relativeFrom="page">
                  <wp:align>right</wp:align>
                </wp:positionH>
                <wp:positionV relativeFrom="paragraph">
                  <wp:posOffset>234920</wp:posOffset>
                </wp:positionV>
                <wp:extent cx="7379335" cy="7017385"/>
                <wp:effectExtent l="0" t="0" r="0" b="0"/>
                <wp:wrapSquare wrapText="bothSides"/>
                <wp:docPr id="512888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t>
                            </w:r>
                            <w:proofErr w:type="gramStart"/>
                            <w:r w:rsidRPr="000225A0">
                              <w:rPr>
                                <w:rFonts w:ascii="Lato" w:hAnsi="Lato"/>
                                <w:color w:val="002060"/>
                                <w:sz w:val="20"/>
                                <w:szCs w:val="20"/>
                              </w:rPr>
                              <w:t>will</w:t>
                            </w:r>
                            <w:proofErr w:type="gramEnd"/>
                            <w:r w:rsidRPr="000225A0">
                              <w:rPr>
                                <w:rFonts w:ascii="Lato" w:hAnsi="Lato"/>
                                <w:color w:val="002060"/>
                                <w:sz w:val="20"/>
                                <w:szCs w:val="20"/>
                              </w:rPr>
                              <w:t xml:space="preserve">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liaise with the FA media team and agree a holding statement if required. • Inform the football governing bodies; safeguarding@thefa.com and </w:t>
                            </w:r>
                            <w:hyperlink r:id="rId17"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Inform the HR Manager and the appropriate head of department and create a plan of action Staff who are the subject of an allegation have the right to have their case dealt with fairly, quickly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D67C" id="_x0000_s1043" type="#_x0000_t202" style="position:absolute;margin-left:529.85pt;margin-top:18.5pt;width:581.05pt;height:552.55pt;z-index:2517524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" filled="f" stroked="f">
                <v:textbo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will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in order to liaise with the FA media team and agree a holding statement if required. • Inform the football governing bodies; safeguarding@thefa.com and </w:t>
                      </w:r>
                      <w:hyperlink r:id="rId18"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Inform the HR Manager and the appropriate head of department and create a plan of action Staff who are the subject of an allegation have the right to have their case dealt with fairly, quickly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v:textbox>
                <w10:wrap type="square" anchorx="page"/>
              </v:shape>
            </w:pict>
          </mc:Fallback>
        </mc:AlternateContent>
      </w:r>
    </w:p>
    <w:p w14:paraId="6DC70CAA" w14:textId="738D9555" w:rsidR="00FA740A" w:rsidRDefault="00FA740A">
      <w:pPr>
        <w:rPr>
          <w:noProof/>
        </w:rPr>
      </w:pPr>
    </w:p>
    <w:p w14:paraId="2EE92570" w14:textId="024FE3D1" w:rsidR="00DE1F71" w:rsidRDefault="00DE1F71">
      <w:pPr>
        <w:rPr>
          <w:rFonts w:ascii="Lato" w:hAnsi="Lato"/>
          <w:color w:val="002060"/>
          <w:sz w:val="20"/>
          <w:szCs w:val="20"/>
        </w:rPr>
      </w:pPr>
    </w:p>
    <w:p w14:paraId="684D965F" w14:textId="68E06BA7" w:rsidR="00DE1F71" w:rsidRDefault="00DE1F71">
      <w:pPr>
        <w:rPr>
          <w:rFonts w:ascii="Lato" w:hAnsi="Lato"/>
          <w:color w:val="002060"/>
          <w:sz w:val="20"/>
          <w:szCs w:val="20"/>
        </w:rPr>
      </w:pPr>
    </w:p>
    <w:p w14:paraId="21D530CF" w14:textId="77777777" w:rsidR="00C26CF2" w:rsidRDefault="00C26CF2">
      <w:pPr>
        <w:rPr>
          <w:noProof/>
        </w:rPr>
      </w:pPr>
    </w:p>
    <w:p w14:paraId="14561EE6" w14:textId="08B6E9EF" w:rsidR="00DE1F71" w:rsidRDefault="00FA740A">
      <w:pPr>
        <w:rPr>
          <w:noProof/>
        </w:rPr>
      </w:pPr>
      <w:r>
        <w:rPr>
          <w:noProof/>
        </w:rPr>
        <w:lastRenderedPageBreak/>
        <w:drawing>
          <wp:anchor distT="0" distB="0" distL="114300" distR="114300" simplePos="0" relativeHeight="251750400" behindDoc="1" locked="0" layoutInCell="1" allowOverlap="1" wp14:anchorId="2A37173F" wp14:editId="6138B432">
            <wp:simplePos x="0" y="0"/>
            <wp:positionH relativeFrom="page">
              <wp:align>right</wp:align>
            </wp:positionH>
            <wp:positionV relativeFrom="paragraph">
              <wp:posOffset>-659204</wp:posOffset>
            </wp:positionV>
            <wp:extent cx="7379834" cy="10047768"/>
            <wp:effectExtent l="0" t="0" r="0" b="0"/>
            <wp:wrapNone/>
            <wp:docPr id="341502818" name="Picture 34150281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9E832F5" w14:textId="77777777" w:rsidR="00C26CF2" w:rsidRDefault="00C26CF2">
      <w:pPr>
        <w:rPr>
          <w:noProof/>
        </w:rPr>
      </w:pPr>
    </w:p>
    <w:p w14:paraId="186ECE7E" w14:textId="77777777" w:rsidR="00C26CF2" w:rsidRDefault="00C26CF2">
      <w:pPr>
        <w:rPr>
          <w:noProof/>
        </w:rPr>
      </w:pPr>
    </w:p>
    <w:p w14:paraId="5610B8EB" w14:textId="6C392434" w:rsidR="00C26CF2" w:rsidRDefault="00E94969">
      <w:pPr>
        <w:rPr>
          <w:noProof/>
        </w:rPr>
      </w:pPr>
      <w:r>
        <w:rPr>
          <w:noProof/>
        </w:rPr>
        <mc:AlternateContent>
          <mc:Choice Requires="wps">
            <w:drawing>
              <wp:anchor distT="45720" distB="45720" distL="114300" distR="114300" simplePos="0" relativeHeight="251748352" behindDoc="0" locked="0" layoutInCell="1" allowOverlap="1" wp14:anchorId="5BE989AD" wp14:editId="6E19CC32">
                <wp:simplePos x="0" y="0"/>
                <wp:positionH relativeFrom="margin">
                  <wp:posOffset>-829945</wp:posOffset>
                </wp:positionH>
                <wp:positionV relativeFrom="paragraph">
                  <wp:posOffset>462915</wp:posOffset>
                </wp:positionV>
                <wp:extent cx="7379335" cy="7219315"/>
                <wp:effectExtent l="0" t="0" r="0" b="635"/>
                <wp:wrapSquare wrapText="bothSides"/>
                <wp:docPr id="853741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219315"/>
                        </a:xfrm>
                        <a:prstGeom prst="rect">
                          <a:avLst/>
                        </a:prstGeom>
                        <a:noFill/>
                        <a:ln w="9525">
                          <a:noFill/>
                          <a:miter lim="800000"/>
                          <a:headEnd/>
                          <a:tailEnd/>
                        </a:ln>
                      </wps:spPr>
                      <wps:txb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neglect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989AD" id="_x0000_s1044" type="#_x0000_t202" style="position:absolute;margin-left:-65.35pt;margin-top:36.45pt;width:581.05pt;height:56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" filled="f" stroked="f">
                <v:textbo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neglect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v:textbox>
                <w10:wrap type="square" anchorx="margin"/>
              </v:shape>
            </w:pict>
          </mc:Fallback>
        </mc:AlternateContent>
      </w:r>
    </w:p>
    <w:p w14:paraId="70EB03AB" w14:textId="40F74475" w:rsidR="00AC76EB" w:rsidRDefault="00AC76EB">
      <w:pPr>
        <w:rPr>
          <w:noProof/>
        </w:rPr>
      </w:pPr>
      <w:r>
        <w:rPr>
          <w:noProof/>
        </w:rPr>
        <w:drawing>
          <wp:anchor distT="0" distB="0" distL="114300" distR="114300" simplePos="0" relativeHeight="251758592" behindDoc="1" locked="0" layoutInCell="1" allowOverlap="1" wp14:anchorId="0D1AE907" wp14:editId="79374981">
            <wp:simplePos x="0" y="0"/>
            <wp:positionH relativeFrom="margin">
              <wp:align>center</wp:align>
            </wp:positionH>
            <wp:positionV relativeFrom="paragraph">
              <wp:posOffset>-595424</wp:posOffset>
            </wp:positionV>
            <wp:extent cx="7379834" cy="10047768"/>
            <wp:effectExtent l="0" t="0" r="0" b="0"/>
            <wp:wrapNone/>
            <wp:docPr id="1261444854" name="Picture 126144485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6734CCF" w14:textId="068034B3" w:rsidR="00AC76EB" w:rsidRDefault="00AC76EB">
      <w:pPr>
        <w:rPr>
          <w:noProof/>
        </w:rPr>
      </w:pPr>
    </w:p>
    <w:p w14:paraId="6A1283FF" w14:textId="5DEBF2E3" w:rsidR="00AC76EB" w:rsidRDefault="00AC76EB">
      <w:pPr>
        <w:rPr>
          <w:noProof/>
        </w:rPr>
      </w:pPr>
    </w:p>
    <w:p w14:paraId="43E6A6FD" w14:textId="00C6AB2B" w:rsidR="00AC76EB" w:rsidRDefault="00AC76EB">
      <w:pPr>
        <w:rPr>
          <w:noProof/>
        </w:rPr>
      </w:pPr>
      <w:r>
        <w:rPr>
          <w:noProof/>
        </w:rPr>
        <mc:AlternateContent>
          <mc:Choice Requires="wps">
            <w:drawing>
              <wp:anchor distT="45720" distB="45720" distL="114300" distR="114300" simplePos="0" relativeHeight="251760640" behindDoc="0" locked="0" layoutInCell="1" allowOverlap="1" wp14:anchorId="07CF5188" wp14:editId="6EBB8529">
                <wp:simplePos x="0" y="0"/>
                <wp:positionH relativeFrom="page">
                  <wp:posOffset>201871</wp:posOffset>
                </wp:positionH>
                <wp:positionV relativeFrom="paragraph">
                  <wp:posOffset>429378</wp:posOffset>
                </wp:positionV>
                <wp:extent cx="7048500" cy="7155180"/>
                <wp:effectExtent l="0" t="0" r="0" b="0"/>
                <wp:wrapSquare wrapText="bothSides"/>
                <wp:docPr id="9828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155180"/>
                        </a:xfrm>
                        <a:prstGeom prst="rect">
                          <a:avLst/>
                        </a:prstGeom>
                        <a:noFill/>
                        <a:ln w="9525">
                          <a:noFill/>
                          <a:miter lim="800000"/>
                          <a:headEnd/>
                          <a:tailEnd/>
                        </a:ln>
                      </wps:spPr>
                      <wps:txb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This means all members of staff who are involved in training, managing, supervising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5188" id="_x0000_s1045" type="#_x0000_t202" style="position:absolute;margin-left:15.9pt;margin-top:33.8pt;width:555pt;height:563.4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" filled="f" stroked="f">
                <v:textbo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This means all members of staff who are involved in training, managing, supervising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v:textbox>
                <w10:wrap type="square" anchorx="page"/>
              </v:shape>
            </w:pict>
          </mc:Fallback>
        </mc:AlternateContent>
      </w:r>
    </w:p>
    <w:p w14:paraId="78948006" w14:textId="2D466613" w:rsidR="00AC76EB" w:rsidRDefault="00AC76EB">
      <w:pPr>
        <w:rPr>
          <w:noProof/>
        </w:rPr>
      </w:pPr>
    </w:p>
    <w:p w14:paraId="29216E7A" w14:textId="2098A5B1" w:rsidR="006B4B36" w:rsidRDefault="006B4B36">
      <w:pPr>
        <w:rPr>
          <w:noProof/>
        </w:rPr>
      </w:pPr>
      <w:r>
        <w:rPr>
          <w:noProof/>
        </w:rPr>
        <w:drawing>
          <wp:anchor distT="0" distB="0" distL="114300" distR="114300" simplePos="0" relativeHeight="251754496" behindDoc="1" locked="0" layoutInCell="1" allowOverlap="1" wp14:anchorId="6943BDBB" wp14:editId="347AA9CA">
            <wp:simplePos x="0" y="0"/>
            <wp:positionH relativeFrom="margin">
              <wp:align>center</wp:align>
            </wp:positionH>
            <wp:positionV relativeFrom="paragraph">
              <wp:posOffset>-580906</wp:posOffset>
            </wp:positionV>
            <wp:extent cx="7379834" cy="10047768"/>
            <wp:effectExtent l="0" t="0" r="0" b="0"/>
            <wp:wrapNone/>
            <wp:docPr id="704443747" name="Picture 704443747"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BF87BB4" w14:textId="55ED9794" w:rsidR="006B4B36" w:rsidRDefault="006B4B36">
      <w:pPr>
        <w:rPr>
          <w:noProof/>
        </w:rPr>
      </w:pPr>
    </w:p>
    <w:p w14:paraId="4A93523F" w14:textId="45B28C1B" w:rsidR="00AC76EB" w:rsidRDefault="00AC76EB">
      <w:pPr>
        <w:rPr>
          <w:noProof/>
        </w:rPr>
      </w:pPr>
    </w:p>
    <w:p w14:paraId="420B22E1" w14:textId="1B194740" w:rsidR="00AC76EB" w:rsidRDefault="006B4B36">
      <w:pPr>
        <w:rPr>
          <w:noProof/>
        </w:rPr>
      </w:pPr>
      <w:r>
        <w:rPr>
          <w:noProof/>
        </w:rPr>
        <mc:AlternateContent>
          <mc:Choice Requires="wps">
            <w:drawing>
              <wp:anchor distT="45720" distB="45720" distL="114300" distR="114300" simplePos="0" relativeHeight="251764736" behindDoc="0" locked="0" layoutInCell="1" allowOverlap="1" wp14:anchorId="01963390" wp14:editId="18F79B9E">
                <wp:simplePos x="0" y="0"/>
                <wp:positionH relativeFrom="page">
                  <wp:align>right</wp:align>
                </wp:positionH>
                <wp:positionV relativeFrom="paragraph">
                  <wp:posOffset>483087</wp:posOffset>
                </wp:positionV>
                <wp:extent cx="7379335" cy="7155180"/>
                <wp:effectExtent l="0" t="0" r="0" b="0"/>
                <wp:wrapSquare wrapText="bothSides"/>
                <wp:docPr id="35212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people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media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apps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3390" id="_x0000_s1046" type="#_x0000_t202" style="position:absolute;margin-left:529.85pt;margin-top:38.05pt;width:581.05pt;height:563.4pt;z-index:251764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" filled="f" stroked="f">
                <v:textbo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people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media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apps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p>
    <w:p w14:paraId="53E47006" w14:textId="15BA6228" w:rsidR="00AC76EB" w:rsidRDefault="00AC76EB">
      <w:pPr>
        <w:rPr>
          <w:noProof/>
        </w:rPr>
      </w:pPr>
    </w:p>
    <w:p w14:paraId="54176B1D" w14:textId="46AEC2ED" w:rsidR="00C26CF2" w:rsidRDefault="006B4B36">
      <w:pPr>
        <w:rPr>
          <w:noProof/>
        </w:rPr>
      </w:pPr>
      <w:r>
        <w:rPr>
          <w:noProof/>
        </w:rPr>
        <w:lastRenderedPageBreak/>
        <mc:AlternateContent>
          <mc:Choice Requires="wps">
            <w:drawing>
              <wp:anchor distT="45720" distB="45720" distL="114300" distR="114300" simplePos="0" relativeHeight="251766784" behindDoc="0" locked="0" layoutInCell="1" allowOverlap="1" wp14:anchorId="3978DE62" wp14:editId="10C2B71D">
                <wp:simplePos x="0" y="0"/>
                <wp:positionH relativeFrom="page">
                  <wp:posOffset>95693</wp:posOffset>
                </wp:positionH>
                <wp:positionV relativeFrom="paragraph">
                  <wp:posOffset>1360968</wp:posOffset>
                </wp:positionV>
                <wp:extent cx="7379335" cy="7155180"/>
                <wp:effectExtent l="0" t="0" r="0" b="0"/>
                <wp:wrapSquare wrapText="bothSides"/>
                <wp:docPr id="27066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Respond quickly and appropriately to inappropriate use of the internet and social media by players, participants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identified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attend. The DSO has regular meetings with the board in which they cascade essential safeguarding information, legislation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What is Abuse</w:t>
                            </w:r>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w:t>
                            </w:r>
                            <w:proofErr w:type="spellStart"/>
                            <w:r w:rsidRPr="000225A0">
                              <w:rPr>
                                <w:rFonts w:ascii="Lato" w:hAnsi="Lato"/>
                                <w:color w:val="002060"/>
                                <w:sz w:val="20"/>
                                <w:szCs w:val="20"/>
                              </w:rPr>
                              <w:t>carer</w:t>
                            </w:r>
                            <w:proofErr w:type="spellEnd"/>
                            <w:r w:rsidRPr="000225A0">
                              <w:rPr>
                                <w:rFonts w:ascii="Lato" w:hAnsi="Lato"/>
                                <w:color w:val="002060"/>
                                <w:sz w:val="20"/>
                                <w:szCs w:val="20"/>
                              </w:rPr>
                              <w:t xml:space="preserve">,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DE62" id="_x0000_s1047" type="#_x0000_t202" style="position:absolute;margin-left:7.55pt;margin-top:107.15pt;width:581.05pt;height:563.4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" filled="f" stroked="f">
                <v:textbo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Respond quickly and appropriately to inappropriate use of the internet and social media by players, participants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identified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is able to attend. The DSO has regular meetings with the board in which they cascade essential safeguarding information, legislation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What is Abuse</w:t>
                      </w:r>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carer,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r>
        <w:rPr>
          <w:noProof/>
        </w:rPr>
        <w:drawing>
          <wp:anchor distT="0" distB="0" distL="114300" distR="114300" simplePos="0" relativeHeight="251762688" behindDoc="1" locked="0" layoutInCell="1" allowOverlap="1" wp14:anchorId="797FD4F0" wp14:editId="50023BFB">
            <wp:simplePos x="0" y="0"/>
            <wp:positionH relativeFrom="page">
              <wp:align>left</wp:align>
            </wp:positionH>
            <wp:positionV relativeFrom="paragraph">
              <wp:posOffset>-616629</wp:posOffset>
            </wp:positionV>
            <wp:extent cx="7379834" cy="10047768"/>
            <wp:effectExtent l="0" t="0" r="0" b="0"/>
            <wp:wrapNone/>
            <wp:docPr id="1989691161" name="Picture 198969116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4B88AEF" w14:textId="77777777" w:rsidR="001F30D4" w:rsidRDefault="001F30D4">
      <w:pPr>
        <w:rPr>
          <w:noProof/>
        </w:rPr>
      </w:pPr>
    </w:p>
    <w:p w14:paraId="6E303B5E" w14:textId="77777777" w:rsidR="001F30D4" w:rsidRDefault="001F30D4">
      <w:pPr>
        <w:rPr>
          <w:noProof/>
        </w:rPr>
      </w:pPr>
    </w:p>
    <w:p w14:paraId="1B413ADD" w14:textId="77777777" w:rsidR="001F30D4" w:rsidRDefault="001F30D4">
      <w:pPr>
        <w:rPr>
          <w:noProof/>
        </w:rPr>
      </w:pPr>
    </w:p>
    <w:p w14:paraId="1B8A2544" w14:textId="77777777" w:rsidR="001F30D4" w:rsidRDefault="001F30D4">
      <w:pPr>
        <w:rPr>
          <w:noProof/>
        </w:rPr>
      </w:pPr>
    </w:p>
    <w:p w14:paraId="2B1F5281" w14:textId="77777777" w:rsidR="001F30D4" w:rsidRDefault="001F30D4">
      <w:pPr>
        <w:rPr>
          <w:noProof/>
        </w:rPr>
      </w:pPr>
    </w:p>
    <w:p w14:paraId="6F55A327" w14:textId="38E9D6FB" w:rsidR="0028570A" w:rsidRDefault="0028570A">
      <w:pPr>
        <w:rPr>
          <w:noProof/>
        </w:rPr>
      </w:pPr>
      <w:r>
        <w:rPr>
          <w:noProof/>
        </w:rPr>
        <w:lastRenderedPageBreak/>
        <w:drawing>
          <wp:anchor distT="0" distB="0" distL="114300" distR="114300" simplePos="0" relativeHeight="251772928" behindDoc="1" locked="0" layoutInCell="1" allowOverlap="1" wp14:anchorId="1AD8B600" wp14:editId="00C3E4D4">
            <wp:simplePos x="0" y="0"/>
            <wp:positionH relativeFrom="page">
              <wp:align>right</wp:align>
            </wp:positionH>
            <wp:positionV relativeFrom="paragraph">
              <wp:posOffset>-491755</wp:posOffset>
            </wp:positionV>
            <wp:extent cx="7379834" cy="10047768"/>
            <wp:effectExtent l="0" t="0" r="0" b="0"/>
            <wp:wrapNone/>
            <wp:docPr id="1430526266" name="Picture 143052626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ABD621B" w14:textId="1525D03B" w:rsidR="0028570A" w:rsidRDefault="0028570A">
      <w:pPr>
        <w:rPr>
          <w:noProof/>
        </w:rPr>
      </w:pPr>
    </w:p>
    <w:p w14:paraId="42F096D8" w14:textId="2E6D81EC" w:rsidR="0028570A" w:rsidRDefault="0028570A">
      <w:pPr>
        <w:rPr>
          <w:noProof/>
        </w:rPr>
      </w:pPr>
    </w:p>
    <w:p w14:paraId="483D6916" w14:textId="66762CEA" w:rsidR="0028570A" w:rsidRDefault="0028570A">
      <w:pPr>
        <w:rPr>
          <w:noProof/>
        </w:rPr>
      </w:pPr>
    </w:p>
    <w:p w14:paraId="3CABEEE3" w14:textId="6FFBA796" w:rsidR="0028570A" w:rsidRDefault="0028570A">
      <w:pPr>
        <w:rPr>
          <w:noProof/>
        </w:rPr>
      </w:pPr>
      <w:r>
        <w:rPr>
          <w:noProof/>
        </w:rPr>
        <mc:AlternateContent>
          <mc:Choice Requires="wps">
            <w:drawing>
              <wp:anchor distT="45720" distB="45720" distL="114300" distR="114300" simplePos="0" relativeHeight="251774976" behindDoc="0" locked="0" layoutInCell="1" allowOverlap="1" wp14:anchorId="3B77A0AF" wp14:editId="4ED0E2F5">
                <wp:simplePos x="0" y="0"/>
                <wp:positionH relativeFrom="page">
                  <wp:posOffset>169368</wp:posOffset>
                </wp:positionH>
                <wp:positionV relativeFrom="paragraph">
                  <wp:posOffset>441664</wp:posOffset>
                </wp:positionV>
                <wp:extent cx="7379335" cy="7155180"/>
                <wp:effectExtent l="0" t="0" r="0" b="0"/>
                <wp:wrapSquare wrapText="bothSides"/>
                <wp:docPr id="171801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The ongoing failure to meet a person’s basic needs. This includes omissions, intentional or otherwise. A person may be left hungry, dirty, without proper clothing, shelter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service</w:t>
                            </w:r>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person to become unwell</w:t>
                            </w:r>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Any type of abuse that involves the continual emotional mistreatment of a person. This can include deliberately trying to scare, humiliate, isolate or ignore a person. Further emotional abuse can include;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A0AF" id="_x0000_s1048" type="#_x0000_t202" style="position:absolute;margin-left:13.35pt;margin-top:34.8pt;width:581.05pt;height:563.4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" filled="f" stroked="f">
                <v:textbo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The ongoing failure to meet a person’s basic needs. This includes omissions, intentional or otherwise. A person may be left hungry, dirty, without proper clothing, shelter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service</w:t>
                      </w:r>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person to become unwell</w:t>
                      </w:r>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Any type of abuse that involves the continual emotional mistreatment of a person. This can include deliberately trying to scare, humiliate, isolate or ignore a person. Further emotional abuse can include;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v:textbox>
                <w10:wrap type="square" anchorx="page"/>
              </v:shape>
            </w:pict>
          </mc:Fallback>
        </mc:AlternateContent>
      </w:r>
    </w:p>
    <w:p w14:paraId="6D47E6FF" w14:textId="24DD947F" w:rsidR="00A905CF" w:rsidRDefault="00A905CF">
      <w:pPr>
        <w:rPr>
          <w:noProof/>
        </w:rPr>
      </w:pPr>
      <w:r>
        <w:rPr>
          <w:noProof/>
        </w:rPr>
        <w:lastRenderedPageBreak/>
        <w:drawing>
          <wp:anchor distT="0" distB="0" distL="114300" distR="114300" simplePos="0" relativeHeight="251779072" behindDoc="1" locked="0" layoutInCell="1" allowOverlap="1" wp14:anchorId="63C76779" wp14:editId="6889F755">
            <wp:simplePos x="0" y="0"/>
            <wp:positionH relativeFrom="margin">
              <wp:align>center</wp:align>
            </wp:positionH>
            <wp:positionV relativeFrom="paragraph">
              <wp:posOffset>-595423</wp:posOffset>
            </wp:positionV>
            <wp:extent cx="7379834" cy="10047768"/>
            <wp:effectExtent l="0" t="0" r="0" b="0"/>
            <wp:wrapNone/>
            <wp:docPr id="891040533" name="Picture 89104053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21EA884" w14:textId="3F1BB82E" w:rsidR="00A905CF" w:rsidRDefault="00A905CF">
      <w:pPr>
        <w:rPr>
          <w:noProof/>
        </w:rPr>
      </w:pPr>
    </w:p>
    <w:p w14:paraId="7BBBEAD6" w14:textId="70290FE2" w:rsidR="00A905CF" w:rsidRDefault="00A905CF">
      <w:pPr>
        <w:rPr>
          <w:noProof/>
        </w:rPr>
      </w:pPr>
    </w:p>
    <w:p w14:paraId="2437B318" w14:textId="11573F03" w:rsidR="00A905CF" w:rsidRDefault="00A905CF">
      <w:pPr>
        <w:rPr>
          <w:noProof/>
        </w:rPr>
      </w:pPr>
    </w:p>
    <w:p w14:paraId="78722817" w14:textId="63969198" w:rsidR="00A905CF" w:rsidRDefault="00A905CF">
      <w:pPr>
        <w:rPr>
          <w:noProof/>
        </w:rPr>
      </w:pPr>
      <w:r>
        <w:rPr>
          <w:noProof/>
        </w:rPr>
        <mc:AlternateContent>
          <mc:Choice Requires="wps">
            <w:drawing>
              <wp:anchor distT="45720" distB="45720" distL="114300" distR="114300" simplePos="0" relativeHeight="251781120" behindDoc="0" locked="0" layoutInCell="1" allowOverlap="1" wp14:anchorId="22F2DE11" wp14:editId="3E9FBA81">
                <wp:simplePos x="0" y="0"/>
                <wp:positionH relativeFrom="margin">
                  <wp:align>center</wp:align>
                </wp:positionH>
                <wp:positionV relativeFrom="paragraph">
                  <wp:posOffset>420621</wp:posOffset>
                </wp:positionV>
                <wp:extent cx="7379335" cy="7155180"/>
                <wp:effectExtent l="0" t="0" r="0" b="0"/>
                <wp:wrapSquare wrapText="bothSides"/>
                <wp:docPr id="1228428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insults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Refers to whether an individual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have the capacity to make a decision or not. A person may have been assessed as not being able to and another </w:t>
                            </w:r>
                            <w:proofErr w:type="gramStart"/>
                            <w:r w:rsidRPr="000225A0">
                              <w:rPr>
                                <w:rFonts w:ascii="Lato" w:hAnsi="Lato"/>
                                <w:color w:val="002060"/>
                                <w:sz w:val="20"/>
                                <w:szCs w:val="20"/>
                              </w:rPr>
                              <w:t>has to</w:t>
                            </w:r>
                            <w:proofErr w:type="gramEnd"/>
                            <w:r w:rsidRPr="000225A0">
                              <w:rPr>
                                <w:rFonts w:ascii="Lato" w:hAnsi="Lato"/>
                                <w:color w:val="002060"/>
                                <w:sz w:val="20"/>
                                <w:szCs w:val="20"/>
                              </w:rPr>
                              <w:t xml:space="preserve">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Deprivation of Liberty Safeguards (</w:t>
                            </w:r>
                            <w:proofErr w:type="spellStart"/>
                            <w:r w:rsidRPr="000225A0">
                              <w:rPr>
                                <w:rFonts w:ascii="Lato" w:hAnsi="Lato"/>
                                <w:b/>
                                <w:bCs/>
                                <w:color w:val="002060"/>
                                <w:sz w:val="20"/>
                                <w:szCs w:val="20"/>
                                <w:u w:val="single"/>
                              </w:rPr>
                              <w:t>DoLS</w:t>
                            </w:r>
                            <w:proofErr w:type="spellEnd"/>
                            <w:r w:rsidRPr="000225A0">
                              <w:rPr>
                                <w:rFonts w:ascii="Lato" w:hAnsi="Lato"/>
                                <w:b/>
                                <w:bCs/>
                                <w:color w:val="002060"/>
                                <w:sz w:val="20"/>
                                <w:szCs w:val="20"/>
                                <w:u w:val="single"/>
                              </w:rPr>
                              <w:t xml:space="preserve">)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This is where one person has a position of power over another due to their work position</w:t>
                            </w:r>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DE11" id="_x0000_s1049" type="#_x0000_t202" style="position:absolute;margin-left:0;margin-top:33.1pt;width:581.05pt;height:563.4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ZW/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" filled="f" stroked="f">
                <v:textbo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insults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Refers to whether an individual is able to have the capacity to make a decision or not. A person may have been assessed as not being able to and another has to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Deprivation of Liberty Safeguards (DoLS)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This is where one person has a position of power over another due to their work position</w:t>
                      </w:r>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v:textbox>
                <w10:wrap type="square" anchorx="margin"/>
              </v:shape>
            </w:pict>
          </mc:Fallback>
        </mc:AlternateContent>
      </w:r>
    </w:p>
    <w:p w14:paraId="06037343" w14:textId="100FBE52" w:rsidR="0056243F" w:rsidRDefault="00DB5D89">
      <w:pPr>
        <w:rPr>
          <w:noProof/>
        </w:rPr>
      </w:pPr>
      <w:r>
        <w:rPr>
          <w:noProof/>
        </w:rPr>
        <w:lastRenderedPageBreak/>
        <w:drawing>
          <wp:anchor distT="0" distB="0" distL="114300" distR="114300" simplePos="0" relativeHeight="251768832" behindDoc="1" locked="0" layoutInCell="1" allowOverlap="1" wp14:anchorId="60247735" wp14:editId="7D3F99A5">
            <wp:simplePos x="0" y="0"/>
            <wp:positionH relativeFrom="page">
              <wp:align>right</wp:align>
            </wp:positionH>
            <wp:positionV relativeFrom="paragraph">
              <wp:posOffset>-918919</wp:posOffset>
            </wp:positionV>
            <wp:extent cx="7379834" cy="10047768"/>
            <wp:effectExtent l="0" t="0" r="0" b="0"/>
            <wp:wrapNone/>
            <wp:docPr id="234976793" name="Picture 23497679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6153178A" w14:textId="77777777" w:rsidR="0056243F" w:rsidRDefault="0056243F">
      <w:pPr>
        <w:rPr>
          <w:noProof/>
        </w:rPr>
      </w:pPr>
    </w:p>
    <w:p w14:paraId="5EA1B999" w14:textId="0967F59D" w:rsidR="0056243F" w:rsidRDefault="00DB5D89">
      <w:pPr>
        <w:rPr>
          <w:noProof/>
        </w:rPr>
      </w:pPr>
      <w:r>
        <w:rPr>
          <w:noProof/>
        </w:rPr>
        <mc:AlternateContent>
          <mc:Choice Requires="wps">
            <w:drawing>
              <wp:anchor distT="45720" distB="45720" distL="114300" distR="114300" simplePos="0" relativeHeight="251777024" behindDoc="0" locked="0" layoutInCell="1" allowOverlap="1" wp14:anchorId="5B7ED54C" wp14:editId="0D4F300C">
                <wp:simplePos x="0" y="0"/>
                <wp:positionH relativeFrom="margin">
                  <wp:align>center</wp:align>
                </wp:positionH>
                <wp:positionV relativeFrom="paragraph">
                  <wp:posOffset>418863</wp:posOffset>
                </wp:positionV>
                <wp:extent cx="7379335" cy="7155180"/>
                <wp:effectExtent l="0" t="0" r="0" b="0"/>
                <wp:wrapSquare wrapText="bothSides"/>
                <wp:docPr id="915557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abuse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gaming and live stream sites. Strangers purport to be another person (usually </w:t>
                            </w:r>
                            <w:proofErr w:type="gramStart"/>
                            <w:r w:rsidRPr="000225A0">
                              <w:rPr>
                                <w:rFonts w:ascii="Lato" w:hAnsi="Lato"/>
                                <w:color w:val="002060"/>
                                <w:sz w:val="20"/>
                                <w:szCs w:val="20"/>
                              </w:rPr>
                              <w:t>in an effort to</w:t>
                            </w:r>
                            <w:proofErr w:type="gramEnd"/>
                            <w:r w:rsidRPr="000225A0">
                              <w:rPr>
                                <w:rFonts w:ascii="Lato" w:hAnsi="Lato"/>
                                <w:color w:val="002060"/>
                                <w:sz w:val="20"/>
                                <w:szCs w:val="20"/>
                              </w:rPr>
                              <w:t xml:space="preserve">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assets or benefits. Vulnerable people are more at risk when other people assist them with their finances. Grooming – Where someone builds a relationship, trust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policy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ED54C" id="_x0000_s1050" type="#_x0000_t202" style="position:absolute;margin-left:0;margin-top:33pt;width:581.05pt;height:563.4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z4/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" filled="f" stroked="f">
                <v:textbo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abuse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gaming and live stream sites. Strangers purport to be another person (usually in an effort to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assets or benefits. Vulnerable people are more at risk when other people assist them with their finances. Grooming – Where someone builds a relationship, trust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policy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v:textbox>
                <w10:wrap type="square" anchorx="margin"/>
              </v:shape>
            </w:pict>
          </mc:Fallback>
        </mc:AlternateContent>
      </w:r>
    </w:p>
    <w:p w14:paraId="335E1025" w14:textId="7076675B" w:rsidR="001F30D4" w:rsidRDefault="001F30D4">
      <w:pPr>
        <w:rPr>
          <w:noProof/>
        </w:rPr>
      </w:pPr>
    </w:p>
    <w:p w14:paraId="6B5688F3" w14:textId="72AD7613" w:rsidR="0056243F" w:rsidRDefault="0056243F">
      <w:pPr>
        <w:rPr>
          <w:noProof/>
        </w:rPr>
      </w:pPr>
    </w:p>
    <w:p w14:paraId="01A66B1D" w14:textId="101C265C" w:rsidR="004B4ACD" w:rsidRDefault="004B4ACD">
      <w:pPr>
        <w:rPr>
          <w:noProof/>
        </w:rPr>
      </w:pPr>
      <w:r>
        <w:rPr>
          <w:noProof/>
        </w:rPr>
        <w:lastRenderedPageBreak/>
        <w:drawing>
          <wp:anchor distT="0" distB="0" distL="114300" distR="114300" simplePos="0" relativeHeight="251783168" behindDoc="1" locked="0" layoutInCell="1" allowOverlap="1" wp14:anchorId="01F8D89B" wp14:editId="00DFEBDE">
            <wp:simplePos x="0" y="0"/>
            <wp:positionH relativeFrom="page">
              <wp:align>left</wp:align>
            </wp:positionH>
            <wp:positionV relativeFrom="paragraph">
              <wp:posOffset>-910457</wp:posOffset>
            </wp:positionV>
            <wp:extent cx="7379834" cy="10047768"/>
            <wp:effectExtent l="0" t="0" r="0" b="0"/>
            <wp:wrapNone/>
            <wp:docPr id="292720826" name="Picture 29272082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49BB02D" w14:textId="429497AA" w:rsidR="004B4ACD" w:rsidRDefault="004B4ACD">
      <w:pPr>
        <w:rPr>
          <w:noProof/>
        </w:rPr>
      </w:pPr>
    </w:p>
    <w:p w14:paraId="2C61E38F" w14:textId="22F84608" w:rsidR="004B4ACD" w:rsidRDefault="004B4ACD">
      <w:pPr>
        <w:rPr>
          <w:noProof/>
        </w:rPr>
      </w:pPr>
      <w:r>
        <w:rPr>
          <w:noProof/>
        </w:rPr>
        <mc:AlternateContent>
          <mc:Choice Requires="wps">
            <w:drawing>
              <wp:anchor distT="45720" distB="45720" distL="114300" distR="114300" simplePos="0" relativeHeight="251789312" behindDoc="0" locked="0" layoutInCell="1" allowOverlap="1" wp14:anchorId="47AF977C" wp14:editId="31F2E891">
                <wp:simplePos x="0" y="0"/>
                <wp:positionH relativeFrom="page">
                  <wp:align>right</wp:align>
                </wp:positionH>
                <wp:positionV relativeFrom="paragraph">
                  <wp:posOffset>417328</wp:posOffset>
                </wp:positionV>
                <wp:extent cx="7379335" cy="7155180"/>
                <wp:effectExtent l="0" t="0" r="0" b="0"/>
                <wp:wrapSquare wrapText="bothSides"/>
                <wp:docPr id="1698405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60B5F3F7"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3F5D2CE3"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748FD85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D6BF75F"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41FDC8F5"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401349DA"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3F050AC9"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3F7B8BA6"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01A935D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538397C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7A6388B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578183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1EACA0F6"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5FA7B184"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977C" id="_x0000_s1051" type="#_x0000_t202" style="position:absolute;margin-left:529.85pt;margin-top:32.85pt;width:581.05pt;height:563.4pt;z-index:251789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IO/g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" filled="f" stroked="f">
                <v:textbox>
                  <w:txbxContent>
                    <w:p w14:paraId="60B5F3F7"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3F5D2CE3"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748FD85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D6BF75F"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41FDC8F5"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401349DA"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in order to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3F050AC9"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3F7B8BA6"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01A935D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538397C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7A6388B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578183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1EACA0F6"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5FA7B184"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v:textbox>
                <w10:wrap type="square" anchorx="page"/>
              </v:shape>
            </w:pict>
          </mc:Fallback>
        </mc:AlternateContent>
      </w:r>
    </w:p>
    <w:p w14:paraId="04006692" w14:textId="695275CC" w:rsidR="004B4ACD" w:rsidRDefault="004B4ACD">
      <w:pPr>
        <w:rPr>
          <w:noProof/>
        </w:rPr>
      </w:pPr>
    </w:p>
    <w:p w14:paraId="24FB3476" w14:textId="08B5C95B" w:rsidR="004B4ACD" w:rsidRDefault="004B4ACD">
      <w:pPr>
        <w:rPr>
          <w:noProof/>
        </w:rPr>
      </w:pPr>
    </w:p>
    <w:p w14:paraId="42E2090C" w14:textId="25907AAD" w:rsidR="004B4ACD" w:rsidRDefault="004B4ACD">
      <w:pPr>
        <w:rPr>
          <w:noProof/>
        </w:rPr>
      </w:pPr>
      <w:r>
        <w:rPr>
          <w:noProof/>
        </w:rPr>
        <w:lastRenderedPageBreak/>
        <w:drawing>
          <wp:anchor distT="0" distB="0" distL="114300" distR="114300" simplePos="0" relativeHeight="251787264" behindDoc="1" locked="0" layoutInCell="1" allowOverlap="1" wp14:anchorId="59248524" wp14:editId="23CC0DD3">
            <wp:simplePos x="0" y="0"/>
            <wp:positionH relativeFrom="margin">
              <wp:align>center</wp:align>
            </wp:positionH>
            <wp:positionV relativeFrom="paragraph">
              <wp:posOffset>-592204</wp:posOffset>
            </wp:positionV>
            <wp:extent cx="7379834" cy="10047768"/>
            <wp:effectExtent l="0" t="0" r="0" b="0"/>
            <wp:wrapNone/>
            <wp:docPr id="705657632" name="Picture 70565763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45755A9" w14:textId="728F1CF0" w:rsidR="004B4ACD" w:rsidRDefault="004B4ACD">
      <w:pPr>
        <w:rPr>
          <w:noProof/>
        </w:rPr>
      </w:pPr>
    </w:p>
    <w:p w14:paraId="1FAFE893" w14:textId="7551844E" w:rsidR="004B4ACD" w:rsidRDefault="004B4ACD">
      <w:pPr>
        <w:rPr>
          <w:noProof/>
        </w:rPr>
      </w:pPr>
    </w:p>
    <w:p w14:paraId="790EDDE7" w14:textId="32BEF685" w:rsidR="004B4ACD" w:rsidRDefault="00720E8C">
      <w:pPr>
        <w:rPr>
          <w:noProof/>
        </w:rPr>
      </w:pPr>
      <w:r>
        <w:rPr>
          <w:noProof/>
        </w:rPr>
        <mc:AlternateContent>
          <mc:Choice Requires="wps">
            <w:drawing>
              <wp:anchor distT="45720" distB="45720" distL="114300" distR="114300" simplePos="0" relativeHeight="251791360" behindDoc="0" locked="0" layoutInCell="1" allowOverlap="1" wp14:anchorId="27FD785C" wp14:editId="6392AEF7">
                <wp:simplePos x="0" y="0"/>
                <wp:positionH relativeFrom="page">
                  <wp:align>right</wp:align>
                </wp:positionH>
                <wp:positionV relativeFrom="paragraph">
                  <wp:posOffset>376762</wp:posOffset>
                </wp:positionV>
                <wp:extent cx="7379335" cy="7155180"/>
                <wp:effectExtent l="0" t="0" r="0" b="0"/>
                <wp:wrapSquare wrapText="bothSides"/>
                <wp:docPr id="1942996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D785C" id="_x0000_s1052" type="#_x0000_t202" style="position:absolute;margin-left:529.85pt;margin-top:29.65pt;width:581.05pt;height:563.4pt;z-index:251791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" filled="f" stroked="f">
                <v:textbo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in order to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v:textbox>
                <w10:wrap type="square" anchorx="page"/>
              </v:shape>
            </w:pict>
          </mc:Fallback>
        </mc:AlternateContent>
      </w:r>
    </w:p>
    <w:p w14:paraId="74B4ECDE" w14:textId="57344F1E" w:rsidR="004B4ACD" w:rsidRDefault="004B4ACD">
      <w:pPr>
        <w:rPr>
          <w:noProof/>
        </w:rPr>
      </w:pPr>
    </w:p>
    <w:p w14:paraId="227A1037" w14:textId="7CD38401" w:rsidR="004B4ACD" w:rsidRDefault="004165EC">
      <w:pPr>
        <w:rPr>
          <w:noProof/>
        </w:rPr>
      </w:pPr>
      <w:r>
        <w:rPr>
          <w:noProof/>
        </w:rPr>
        <w:lastRenderedPageBreak/>
        <w:drawing>
          <wp:anchor distT="0" distB="0" distL="114300" distR="114300" simplePos="0" relativeHeight="251793408" behindDoc="1" locked="0" layoutInCell="1" allowOverlap="1" wp14:anchorId="33DDC2CB" wp14:editId="05868BCD">
            <wp:simplePos x="0" y="0"/>
            <wp:positionH relativeFrom="page">
              <wp:align>right</wp:align>
            </wp:positionH>
            <wp:positionV relativeFrom="paragraph">
              <wp:posOffset>-595423</wp:posOffset>
            </wp:positionV>
            <wp:extent cx="7379834" cy="10047768"/>
            <wp:effectExtent l="0" t="0" r="0" b="0"/>
            <wp:wrapNone/>
            <wp:docPr id="306771753" name="Picture 30677175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14567B7" w14:textId="6664BEC5" w:rsidR="004B4ACD" w:rsidRDefault="004B4ACD">
      <w:pPr>
        <w:rPr>
          <w:noProof/>
        </w:rPr>
      </w:pPr>
    </w:p>
    <w:p w14:paraId="3626654D" w14:textId="2E019E1F" w:rsidR="004B4ACD" w:rsidRDefault="004B4ACD">
      <w:pPr>
        <w:rPr>
          <w:noProof/>
        </w:rPr>
      </w:pPr>
    </w:p>
    <w:p w14:paraId="491CE4FC" w14:textId="597C2787" w:rsidR="004B4ACD" w:rsidRDefault="004165EC">
      <w:pPr>
        <w:rPr>
          <w:noProof/>
        </w:rPr>
      </w:pPr>
      <w:r>
        <w:rPr>
          <w:noProof/>
        </w:rPr>
        <mc:AlternateContent>
          <mc:Choice Requires="wps">
            <w:drawing>
              <wp:anchor distT="45720" distB="45720" distL="114300" distR="114300" simplePos="0" relativeHeight="251795456" behindDoc="0" locked="0" layoutInCell="1" allowOverlap="1" wp14:anchorId="157047E7" wp14:editId="4D4ED01C">
                <wp:simplePos x="0" y="0"/>
                <wp:positionH relativeFrom="page">
                  <wp:posOffset>137012</wp:posOffset>
                </wp:positionH>
                <wp:positionV relativeFrom="paragraph">
                  <wp:posOffset>366130</wp:posOffset>
                </wp:positionV>
                <wp:extent cx="7379335" cy="7155180"/>
                <wp:effectExtent l="0" t="0" r="0" b="0"/>
                <wp:wrapSquare wrapText="bothSides"/>
                <wp:docPr id="594414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 xml:space="preserve">police and local partnerships and support the government Prevent Strategy, </w:t>
                            </w:r>
                            <w:proofErr w:type="gramStart"/>
                            <w:r w:rsidR="00767AFB" w:rsidRPr="000225A0">
                              <w:rPr>
                                <w:rFonts w:ascii="Lato" w:hAnsi="Lato"/>
                                <w:color w:val="002060"/>
                                <w:sz w:val="20"/>
                                <w:szCs w:val="20"/>
                              </w:rPr>
                              <w:t>in order to</w:t>
                            </w:r>
                            <w:proofErr w:type="gramEnd"/>
                            <w:r w:rsidR="00767AFB" w:rsidRPr="000225A0">
                              <w:rPr>
                                <w:rFonts w:ascii="Lato" w:hAnsi="Lato"/>
                                <w:color w:val="002060"/>
                                <w:sz w:val="20"/>
                                <w:szCs w:val="20"/>
                              </w:rPr>
                              <w:t xml:space="preserve">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w:t>
                            </w:r>
                            <w:proofErr w:type="gramStart"/>
                            <w:r w:rsidRPr="000225A0">
                              <w:rPr>
                                <w:rFonts w:ascii="Lato" w:hAnsi="Lato"/>
                                <w:color w:val="002060"/>
                                <w:sz w:val="20"/>
                                <w:szCs w:val="20"/>
                              </w:rPr>
                              <w:t>supporters</w:t>
                            </w:r>
                            <w:proofErr w:type="gramEnd"/>
                            <w:r w:rsidRPr="000225A0">
                              <w:rPr>
                                <w:rFonts w:ascii="Lato" w:hAnsi="Lato"/>
                                <w:color w:val="002060"/>
                                <w:sz w:val="20"/>
                                <w:szCs w:val="20"/>
                              </w:rPr>
                              <w:t xml:space="preserve">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47E7" id="_x0000_s1053" type="#_x0000_t202" style="position:absolute;margin-left:10.8pt;margin-top:28.85pt;width:581.05pt;height:563.4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45/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" filled="f" stroked="f">
                <v:textbo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police and local partnerships and support the government Prevent Strategy, in order to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The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supporters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v:textbox>
                <w10:wrap type="square" anchorx="page"/>
              </v:shape>
            </w:pict>
          </mc:Fallback>
        </mc:AlternateContent>
      </w:r>
    </w:p>
    <w:p w14:paraId="586AEDA7" w14:textId="5A77CC4E" w:rsidR="004B4ACD" w:rsidRDefault="004B4ACD">
      <w:pPr>
        <w:rPr>
          <w:noProof/>
        </w:rPr>
      </w:pPr>
    </w:p>
    <w:p w14:paraId="4823B57C" w14:textId="183BB55E" w:rsidR="004B4ACD" w:rsidRDefault="00C2367D">
      <w:pPr>
        <w:rPr>
          <w:noProof/>
        </w:rPr>
      </w:pPr>
      <w:r>
        <w:rPr>
          <w:noProof/>
        </w:rPr>
        <w:lastRenderedPageBreak/>
        <w:drawing>
          <wp:anchor distT="0" distB="0" distL="114300" distR="114300" simplePos="0" relativeHeight="251797504" behindDoc="1" locked="0" layoutInCell="1" allowOverlap="1" wp14:anchorId="4F3EAF14" wp14:editId="3D1E40A0">
            <wp:simplePos x="0" y="0"/>
            <wp:positionH relativeFrom="margin">
              <wp:align>center</wp:align>
            </wp:positionH>
            <wp:positionV relativeFrom="paragraph">
              <wp:posOffset>-818707</wp:posOffset>
            </wp:positionV>
            <wp:extent cx="7379834" cy="10047768"/>
            <wp:effectExtent l="0" t="0" r="0" b="0"/>
            <wp:wrapNone/>
            <wp:docPr id="1497577209" name="Picture 149757720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29BABE9B" w14:textId="07FCF1AF" w:rsidR="004B4ACD" w:rsidRDefault="004B4ACD">
      <w:pPr>
        <w:rPr>
          <w:noProof/>
        </w:rPr>
      </w:pPr>
    </w:p>
    <w:p w14:paraId="35028160" w14:textId="76F4628E" w:rsidR="004B4ACD" w:rsidRDefault="004B4ACD">
      <w:pPr>
        <w:rPr>
          <w:noProof/>
        </w:rPr>
      </w:pPr>
    </w:p>
    <w:p w14:paraId="709745B7" w14:textId="2C57C79C" w:rsidR="00C2367D" w:rsidRDefault="00C2367D">
      <w:pPr>
        <w:rPr>
          <w:noProof/>
        </w:rPr>
      </w:pPr>
      <w:r>
        <w:rPr>
          <w:noProof/>
        </w:rPr>
        <mc:AlternateContent>
          <mc:Choice Requires="wps">
            <w:drawing>
              <wp:anchor distT="45720" distB="45720" distL="114300" distR="114300" simplePos="0" relativeHeight="251801600" behindDoc="0" locked="0" layoutInCell="1" allowOverlap="1" wp14:anchorId="1747D830" wp14:editId="118CF813">
                <wp:simplePos x="0" y="0"/>
                <wp:positionH relativeFrom="margin">
                  <wp:align>center</wp:align>
                </wp:positionH>
                <wp:positionV relativeFrom="paragraph">
                  <wp:posOffset>227905</wp:posOffset>
                </wp:positionV>
                <wp:extent cx="7379335" cy="7187565"/>
                <wp:effectExtent l="0" t="0" r="0" b="0"/>
                <wp:wrapSquare wrapText="bothSides"/>
                <wp:docPr id="1142934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609"/>
                        </a:xfrm>
                        <a:prstGeom prst="rect">
                          <a:avLst/>
                        </a:prstGeom>
                        <a:noFill/>
                        <a:ln w="9525">
                          <a:noFill/>
                          <a:miter lim="800000"/>
                          <a:headEnd/>
                          <a:tailEnd/>
                        </a:ln>
                      </wps:spPr>
                      <wps:txb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Where appropriate we will consult with the adult at risk, their carers / nominated person / NOK to understand their needs, concerns and wishes in order that these may help shape GFC policy, procedure, and practice. We listen to our supporters. We record all concerns that are raised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proportionate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w:t>
                            </w:r>
                            <w:proofErr w:type="gramStart"/>
                            <w:r w:rsidRPr="000225A0">
                              <w:rPr>
                                <w:rFonts w:ascii="Lato" w:hAnsi="Lato"/>
                                <w:color w:val="002060"/>
                                <w:sz w:val="20"/>
                                <w:szCs w:val="20"/>
                              </w:rPr>
                              <w:t>come into contact with</w:t>
                            </w:r>
                            <w:proofErr w:type="gramEnd"/>
                            <w:r w:rsidRPr="000225A0">
                              <w:rPr>
                                <w:rFonts w:ascii="Lato" w:hAnsi="Lato"/>
                                <w:color w:val="002060"/>
                                <w:sz w:val="20"/>
                                <w:szCs w:val="20"/>
                              </w:rPr>
                              <w:t xml:space="preserve">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people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relevant staff complete The FA safeguarding training HR have a robust recruitment strategy including guidance on advertising, selection procedures, offers of employment, checks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D830" id="_x0000_s1054" type="#_x0000_t202" style="position:absolute;margin-left:0;margin-top:17.95pt;width:581.05pt;height:565.9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ihU8e/wEAANYDAAAOAAAAAAAAAAAA&#10;AAAAAC4CAABkcnMvZTJvRG9jLnhtbFBLAQItABQABgAIAAAAIQD6mr7f3QAAAAkBAAAPAAAAAAAA&#10;AAAAAAAAAFkEAABkcnMvZG93bnJldi54bWxQSwUGAAAAAAQABADzAAAAYwUAAAAA&#10;" filled="f" stroked="f">
                <v:textbo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Where appropriate we will consult with the adult at risk, their carers / nominated person / NOK to understand their needs, concerns and wishes in order that these may help shape GFC policy, procedure, and practice. We listen to our supporters. We record all concerns that are raised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proportionate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come into contact with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people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relevant staff complete The FA safeguarding training HR have a robust recruitment strategy including guidance on advertising, selection procedures, offers of employment, checks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v:textbox>
                <w10:wrap type="square" anchorx="margin"/>
              </v:shape>
            </w:pict>
          </mc:Fallback>
        </mc:AlternateContent>
      </w:r>
    </w:p>
    <w:p w14:paraId="07470354" w14:textId="77777777" w:rsidR="00C2367D" w:rsidRDefault="00C2367D">
      <w:pPr>
        <w:rPr>
          <w:noProof/>
        </w:rPr>
      </w:pPr>
    </w:p>
    <w:p w14:paraId="1B0625D2" w14:textId="77777777" w:rsidR="00C2367D" w:rsidRDefault="00C2367D">
      <w:pPr>
        <w:rPr>
          <w:noProof/>
        </w:rPr>
      </w:pPr>
    </w:p>
    <w:p w14:paraId="095B9896" w14:textId="0EC46BCA" w:rsidR="009F64DF" w:rsidRDefault="009F64DF">
      <w:pPr>
        <w:rPr>
          <w:noProof/>
        </w:rPr>
      </w:pPr>
      <w:r>
        <w:rPr>
          <w:noProof/>
        </w:rPr>
        <w:lastRenderedPageBreak/>
        <w:drawing>
          <wp:anchor distT="0" distB="0" distL="114300" distR="114300" simplePos="0" relativeHeight="251805696" behindDoc="1" locked="0" layoutInCell="1" allowOverlap="1" wp14:anchorId="3A436D0D" wp14:editId="4C622B8D">
            <wp:simplePos x="0" y="0"/>
            <wp:positionH relativeFrom="margin">
              <wp:posOffset>-861237</wp:posOffset>
            </wp:positionH>
            <wp:positionV relativeFrom="paragraph">
              <wp:posOffset>-893135</wp:posOffset>
            </wp:positionV>
            <wp:extent cx="7379834" cy="10047768"/>
            <wp:effectExtent l="0" t="0" r="0" b="0"/>
            <wp:wrapNone/>
            <wp:docPr id="917026602" name="Picture 91702660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008E9EC" w14:textId="4691E05E" w:rsidR="009F64DF" w:rsidRDefault="009F64DF">
      <w:pPr>
        <w:rPr>
          <w:noProof/>
        </w:rPr>
      </w:pPr>
    </w:p>
    <w:p w14:paraId="23ACDDE8" w14:textId="50C64DAC" w:rsidR="009F64DF" w:rsidRDefault="009F64DF">
      <w:pPr>
        <w:rPr>
          <w:noProof/>
        </w:rPr>
      </w:pPr>
    </w:p>
    <w:p w14:paraId="0F7B3B8B" w14:textId="2067D800" w:rsidR="009F64DF" w:rsidRDefault="009F64DF">
      <w:pPr>
        <w:rPr>
          <w:noProof/>
        </w:rPr>
      </w:pPr>
      <w:r>
        <w:rPr>
          <w:noProof/>
        </w:rPr>
        <mc:AlternateContent>
          <mc:Choice Requires="wps">
            <w:drawing>
              <wp:anchor distT="45720" distB="45720" distL="114300" distR="114300" simplePos="0" relativeHeight="251807744" behindDoc="0" locked="0" layoutInCell="1" allowOverlap="1" wp14:anchorId="49AE4DE4" wp14:editId="6815B4DC">
                <wp:simplePos x="0" y="0"/>
                <wp:positionH relativeFrom="margin">
                  <wp:align>center</wp:align>
                </wp:positionH>
                <wp:positionV relativeFrom="paragraph">
                  <wp:posOffset>227906</wp:posOffset>
                </wp:positionV>
                <wp:extent cx="7379335" cy="7187565"/>
                <wp:effectExtent l="0" t="0" r="0" b="0"/>
                <wp:wrapSquare wrapText="bothSides"/>
                <wp:docPr id="92766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values and the vision of GFC. We understand that image capture can present difficulties, risk and sensitivity in a range of circumstances. </w:t>
                            </w:r>
                            <w:proofErr w:type="gramStart"/>
                            <w:r w:rsidRPr="000225A0">
                              <w:rPr>
                                <w:rFonts w:ascii="Lato" w:hAnsi="Lato"/>
                                <w:color w:val="002060"/>
                                <w:sz w:val="20"/>
                                <w:szCs w:val="20"/>
                              </w:rPr>
                              <w:t>During the course of</w:t>
                            </w:r>
                            <w:proofErr w:type="gramEnd"/>
                            <w:r w:rsidRPr="000225A0">
                              <w:rPr>
                                <w:rFonts w:ascii="Lato" w:hAnsi="Lato"/>
                                <w:color w:val="002060"/>
                                <w:sz w:val="20"/>
                                <w:szCs w:val="20"/>
                              </w:rPr>
                              <w:t xml:space="preserve">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t>
                            </w:r>
                            <w:proofErr w:type="gramStart"/>
                            <w:r w:rsidRPr="000225A0">
                              <w:rPr>
                                <w:rFonts w:ascii="Lato" w:hAnsi="Lato"/>
                                <w:color w:val="002060"/>
                                <w:sz w:val="20"/>
                                <w:szCs w:val="20"/>
                              </w:rPr>
                              <w:t>with regard to</w:t>
                            </w:r>
                            <w:proofErr w:type="gramEnd"/>
                            <w:r w:rsidRPr="000225A0">
                              <w:rPr>
                                <w:rFonts w:ascii="Lato" w:hAnsi="Lato"/>
                                <w:color w:val="002060"/>
                                <w:sz w:val="20"/>
                                <w:szCs w:val="20"/>
                              </w:rPr>
                              <w:t xml:space="preserve">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i.e.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Unless permission is in place beforehand, the full name of the vulnerable person must not be in any captions, kit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4DE4" id="_x0000_s1055" type="#_x0000_t202" style="position:absolute;margin-left:0;margin-top:17.95pt;width:581.05pt;height:565.95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Ye/w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6SolJxm2UB9RCA+D&#10;0fBh4KYF/4eSDk3GaPi9515Sor9YFHM1mc+TK/NhXi6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36DYe/wEAANYDAAAOAAAAAAAAAAAA&#10;AAAAAC4CAABkcnMvZTJvRG9jLnhtbFBLAQItABQABgAIAAAAIQD6mr7f3QAAAAkBAAAPAAAAAAAA&#10;AAAAAAAAAFkEAABkcnMvZG93bnJldi54bWxQSwUGAAAAAAQABADzAAAAYwUAAAAA&#10;" filled="f" stroked="f">
                <v:textbo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values and the vision of GFC. We understand that image capture can present difficulties, risk and sensitivity in a range of circumstances. During the course of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with regard to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i.e.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in order to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Unless permission is in place beforehand, the full name of the vulnerable person must not be in any captions, kit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v:textbox>
                <w10:wrap type="square" anchorx="margin"/>
              </v:shape>
            </w:pict>
          </mc:Fallback>
        </mc:AlternateContent>
      </w:r>
    </w:p>
    <w:p w14:paraId="1935EF10" w14:textId="77777777" w:rsidR="009F64DF" w:rsidRDefault="009F64DF">
      <w:pPr>
        <w:rPr>
          <w:noProof/>
        </w:rPr>
      </w:pPr>
    </w:p>
    <w:p w14:paraId="19FBF13B" w14:textId="77777777" w:rsidR="009F64DF" w:rsidRDefault="009F64DF">
      <w:pPr>
        <w:rPr>
          <w:noProof/>
        </w:rPr>
      </w:pPr>
    </w:p>
    <w:p w14:paraId="5E32F52C" w14:textId="52C44485" w:rsidR="009F64DF" w:rsidRDefault="00165DD9">
      <w:pPr>
        <w:rPr>
          <w:noProof/>
        </w:rPr>
      </w:pPr>
      <w:r>
        <w:rPr>
          <w:noProof/>
        </w:rPr>
        <w:lastRenderedPageBreak/>
        <w:drawing>
          <wp:anchor distT="0" distB="0" distL="114300" distR="114300" simplePos="0" relativeHeight="251809792" behindDoc="1" locked="0" layoutInCell="1" allowOverlap="1" wp14:anchorId="7AA8E16D" wp14:editId="084E5711">
            <wp:simplePos x="0" y="0"/>
            <wp:positionH relativeFrom="margin">
              <wp:align>center</wp:align>
            </wp:positionH>
            <wp:positionV relativeFrom="paragraph">
              <wp:posOffset>-680484</wp:posOffset>
            </wp:positionV>
            <wp:extent cx="7379834" cy="10047768"/>
            <wp:effectExtent l="0" t="0" r="0" b="0"/>
            <wp:wrapNone/>
            <wp:docPr id="594393124" name="Picture 59439312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789306C" w14:textId="509111CA" w:rsidR="009F64DF" w:rsidRDefault="009F64DF">
      <w:pPr>
        <w:rPr>
          <w:noProof/>
        </w:rPr>
      </w:pPr>
    </w:p>
    <w:p w14:paraId="7826D36A" w14:textId="05CB8594" w:rsidR="009F64DF" w:rsidRDefault="009F64DF">
      <w:pPr>
        <w:rPr>
          <w:noProof/>
        </w:rPr>
      </w:pPr>
    </w:p>
    <w:p w14:paraId="2AD3E41C" w14:textId="4E857C9B" w:rsidR="009F64DF" w:rsidRDefault="008D5882">
      <w:pPr>
        <w:rPr>
          <w:noProof/>
        </w:rPr>
      </w:pPr>
      <w:r>
        <w:rPr>
          <w:noProof/>
        </w:rPr>
        <mc:AlternateContent>
          <mc:Choice Requires="wps">
            <w:drawing>
              <wp:anchor distT="45720" distB="45720" distL="114300" distR="114300" simplePos="0" relativeHeight="251811840" behindDoc="0" locked="0" layoutInCell="1" allowOverlap="1" wp14:anchorId="2ABB9101" wp14:editId="66778096">
                <wp:simplePos x="0" y="0"/>
                <wp:positionH relativeFrom="margin">
                  <wp:align>center</wp:align>
                </wp:positionH>
                <wp:positionV relativeFrom="paragraph">
                  <wp:posOffset>451190</wp:posOffset>
                </wp:positionV>
                <wp:extent cx="7379335" cy="7187565"/>
                <wp:effectExtent l="0" t="0" r="0" b="0"/>
                <wp:wrapSquare wrapText="bothSides"/>
                <wp:docPr id="2005850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accusations</w:t>
                            </w:r>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 xml:space="preserve">Shannon </w:t>
                                  </w:r>
                                  <w:proofErr w:type="spellStart"/>
                                  <w:r>
                                    <w:rPr>
                                      <w:rFonts w:ascii="Lato" w:hAnsi="Lato"/>
                                      <w:color w:val="002060"/>
                                      <w:sz w:val="20"/>
                                      <w:szCs w:val="20"/>
                                    </w:rPr>
                                    <w:t>Gallinson</w:t>
                                  </w:r>
                                  <w:proofErr w:type="spellEnd"/>
                                </w:p>
                                <w:p w14:paraId="2FC19DC4" w14:textId="7F82CDF4" w:rsidR="00D954B4" w:rsidRPr="000225A0" w:rsidRDefault="000F433A" w:rsidP="006F4163">
                                  <w:pPr>
                                    <w:rPr>
                                      <w:rFonts w:ascii="Lato" w:hAnsi="Lato"/>
                                      <w:color w:val="002060"/>
                                      <w:sz w:val="20"/>
                                      <w:szCs w:val="20"/>
                                    </w:rPr>
                                  </w:pPr>
                                  <w:r>
                                    <w:rPr>
                                      <w:color w:val="002060"/>
                                    </w:rPr>
                                    <w:t>Joe Comper</w:t>
                                  </w:r>
                                </w:p>
                              </w:tc>
                              <w:tc>
                                <w:tcPr>
                                  <w:tcW w:w="3497" w:type="dxa"/>
                                </w:tcPr>
                                <w:p w14:paraId="283CD7FD" w14:textId="77777777" w:rsidR="006F4163" w:rsidRDefault="00AA14FE" w:rsidP="006F4163">
                                  <w:pPr>
                                    <w:rPr>
                                      <w:rStyle w:val="Hyperlink"/>
                                      <w:rFonts w:ascii="Lato" w:hAnsi="Lato"/>
                                      <w:sz w:val="20"/>
                                      <w:szCs w:val="20"/>
                                    </w:rPr>
                                  </w:pPr>
                                  <w:hyperlink r:id="rId19" w:history="1">
                                    <w:r w:rsidRPr="009D5CD0">
                                      <w:rPr>
                                        <w:rStyle w:val="Hyperlink"/>
                                        <w:rFonts w:ascii="Lato" w:hAnsi="Lato"/>
                                        <w:sz w:val="20"/>
                                        <w:szCs w:val="20"/>
                                      </w:rPr>
                                      <w:t>Safeguarding@priestfield.com</w:t>
                                    </w:r>
                                  </w:hyperlink>
                                </w:p>
                                <w:p w14:paraId="31CE2CB0" w14:textId="78920BED" w:rsidR="00D954B4" w:rsidRPr="000225A0" w:rsidRDefault="000F433A" w:rsidP="006F4163">
                                  <w:pPr>
                                    <w:rPr>
                                      <w:rFonts w:ascii="Lato" w:hAnsi="Lato"/>
                                      <w:color w:val="002060"/>
                                      <w:sz w:val="20"/>
                                      <w:szCs w:val="20"/>
                                    </w:rPr>
                                  </w:pPr>
                                  <w:hyperlink r:id="rId20" w:history="1">
                                    <w:r w:rsidRPr="004D0FAC">
                                      <w:rPr>
                                        <w:rStyle w:val="Hyperlink"/>
                                      </w:rPr>
                                      <w:t>Safeguarding@priestfield.com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1E2EF2C2" w:rsidR="006F4163" w:rsidRPr="000225A0" w:rsidRDefault="00DE032E" w:rsidP="006F4163">
                                  <w:pPr>
                                    <w:rPr>
                                      <w:rFonts w:ascii="Lato" w:hAnsi="Lato"/>
                                      <w:color w:val="002060"/>
                                      <w:sz w:val="20"/>
                                      <w:szCs w:val="20"/>
                                    </w:rPr>
                                  </w:pPr>
                                  <w:r>
                                    <w:rPr>
                                      <w:rFonts w:ascii="Lato" w:hAnsi="Lato"/>
                                      <w:color w:val="002060"/>
                                      <w:sz w:val="20"/>
                                      <w:szCs w:val="20"/>
                                    </w:rPr>
                                    <w:t>Asif Rashee</w:t>
                                  </w:r>
                                  <w:r w:rsidR="00AA14FE">
                                    <w:rPr>
                                      <w:rFonts w:ascii="Lato" w:hAnsi="Lato"/>
                                      <w:color w:val="002060"/>
                                      <w:sz w:val="20"/>
                                      <w:szCs w:val="20"/>
                                    </w:rPr>
                                    <w:t>d</w:t>
                                  </w:r>
                                </w:p>
                              </w:tc>
                              <w:tc>
                                <w:tcPr>
                                  <w:tcW w:w="3497" w:type="dxa"/>
                                </w:tcPr>
                                <w:p w14:paraId="341AE297" w14:textId="63EF90EE" w:rsidR="0073684C" w:rsidRPr="0073684C" w:rsidRDefault="00AA14FE" w:rsidP="006F4163">
                                  <w:pPr>
                                    <w:rPr>
                                      <w:rFonts w:ascii="Lato" w:hAnsi="Lato"/>
                                      <w:color w:val="0563C1" w:themeColor="hyperlink"/>
                                      <w:sz w:val="20"/>
                                      <w:szCs w:val="20"/>
                                      <w:u w:val="single"/>
                                    </w:rPr>
                                  </w:pPr>
                                  <w:hyperlink r:id="rId21" w:history="1">
                                    <w:r w:rsidRPr="009D5CD0">
                                      <w:rPr>
                                        <w:rStyle w:val="Hyperlink"/>
                                        <w:rFonts w:ascii="Lato" w:hAnsi="Lato"/>
                                        <w:sz w:val="20"/>
                                        <w:szCs w:val="20"/>
                                      </w:rPr>
                                      <w:t>Arasheed@priestfield.com</w:t>
                                    </w:r>
                                  </w:hyperlink>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77777777" w:rsidR="006F4163" w:rsidRDefault="00AA14FE" w:rsidP="006F4163">
                                  <w:pPr>
                                    <w:rPr>
                                      <w:rFonts w:ascii="Lato" w:hAnsi="Lato"/>
                                      <w:color w:val="002060"/>
                                      <w:sz w:val="20"/>
                                      <w:szCs w:val="20"/>
                                    </w:rPr>
                                  </w:pPr>
                                  <w:r>
                                    <w:rPr>
                                      <w:rFonts w:ascii="Lato" w:hAnsi="Lato"/>
                                      <w:color w:val="002060"/>
                                      <w:sz w:val="20"/>
                                      <w:szCs w:val="20"/>
                                    </w:rPr>
                                    <w:t>Nick Farrell</w:t>
                                  </w:r>
                                </w:p>
                                <w:p w14:paraId="5195CA6D" w14:textId="176D0B91" w:rsidR="00AA14FE" w:rsidRPr="000225A0" w:rsidRDefault="00AA14FE" w:rsidP="006F4163">
                                  <w:pPr>
                                    <w:rPr>
                                      <w:rFonts w:ascii="Lato" w:hAnsi="Lato"/>
                                      <w:color w:val="002060"/>
                                      <w:sz w:val="20"/>
                                      <w:szCs w:val="20"/>
                                    </w:rPr>
                                  </w:pPr>
                                  <w:r>
                                    <w:rPr>
                                      <w:rFonts w:ascii="Lato" w:hAnsi="Lato"/>
                                      <w:color w:val="002060"/>
                                      <w:sz w:val="20"/>
                                      <w:szCs w:val="20"/>
                                    </w:rPr>
                                    <w:t>Gary Newman</w:t>
                                  </w:r>
                                </w:p>
                              </w:tc>
                              <w:tc>
                                <w:tcPr>
                                  <w:tcW w:w="3497" w:type="dxa"/>
                                </w:tcPr>
                                <w:p w14:paraId="19BFAECE" w14:textId="58223E25" w:rsidR="006F4163" w:rsidRDefault="00AA14FE" w:rsidP="006F4163">
                                  <w:pPr>
                                    <w:rPr>
                                      <w:rFonts w:ascii="Lato" w:hAnsi="Lato"/>
                                      <w:color w:val="002060"/>
                                      <w:sz w:val="20"/>
                                      <w:szCs w:val="20"/>
                                    </w:rPr>
                                  </w:pPr>
                                  <w:hyperlink r:id="rId22" w:history="1">
                                    <w:r w:rsidRPr="009D5CD0">
                                      <w:rPr>
                                        <w:rStyle w:val="Hyperlink"/>
                                        <w:rFonts w:ascii="Lato" w:hAnsi="Lato"/>
                                        <w:sz w:val="20"/>
                                        <w:szCs w:val="20"/>
                                      </w:rPr>
                                      <w:t>Nfarrell@priestfield.com</w:t>
                                    </w:r>
                                  </w:hyperlink>
                                </w:p>
                                <w:p w14:paraId="7A839854" w14:textId="08D84450" w:rsidR="00AA14FE" w:rsidRPr="000225A0" w:rsidRDefault="00AA14FE" w:rsidP="006F4163">
                                  <w:pPr>
                                    <w:rPr>
                                      <w:rFonts w:ascii="Lato" w:hAnsi="Lato"/>
                                      <w:color w:val="002060"/>
                                      <w:sz w:val="20"/>
                                      <w:szCs w:val="20"/>
                                    </w:rPr>
                                  </w:pPr>
                                  <w:r>
                                    <w:rPr>
                                      <w:rFonts w:ascii="Lato" w:hAnsi="Lato"/>
                                      <w:color w:val="002060"/>
                                      <w:sz w:val="20"/>
                                      <w:szCs w:val="20"/>
                                    </w:rPr>
                                    <w:t>Gnewman@priestfield.com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6F4163" w:rsidP="006F4163">
                                  <w:pPr>
                                    <w:rPr>
                                      <w:rFonts w:ascii="Lato" w:hAnsi="Lato"/>
                                      <w:color w:val="002060"/>
                                      <w:sz w:val="20"/>
                                      <w:szCs w:val="20"/>
                                    </w:rPr>
                                  </w:pPr>
                                  <w:hyperlink r:id="rId23" w:history="1">
                                    <w:r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6F4163" w:rsidP="006F4163">
                                  <w:pPr>
                                    <w:rPr>
                                      <w:rFonts w:ascii="Lato" w:hAnsi="Lato"/>
                                      <w:color w:val="002060"/>
                                      <w:sz w:val="20"/>
                                      <w:szCs w:val="20"/>
                                    </w:rPr>
                                  </w:pPr>
                                  <w:hyperlink r:id="rId24" w:tgtFrame="_blank" w:history="1">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childrensLADO@</w:t>
                                    </w:r>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6F4163" w:rsidP="006F4163">
                                  <w:pPr>
                                    <w:rPr>
                                      <w:rFonts w:ascii="Lato" w:hAnsi="Lato"/>
                                      <w:color w:val="002060"/>
                                      <w:sz w:val="20"/>
                                      <w:szCs w:val="20"/>
                                    </w:rPr>
                                  </w:pPr>
                                  <w:hyperlink r:id="rId25" w:history="1">
                                    <w:r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9101" id="_x0000_s1056" type="#_x0000_t202" style="position:absolute;margin-left:0;margin-top:35.55pt;width:581.05pt;height:565.95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e/g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" filled="f" stroked="f">
                <v:textbo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accusations</w:t>
                      </w:r>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 xml:space="preserve">Shannon </w:t>
                            </w:r>
                            <w:proofErr w:type="spellStart"/>
                            <w:r>
                              <w:rPr>
                                <w:rFonts w:ascii="Lato" w:hAnsi="Lato"/>
                                <w:color w:val="002060"/>
                                <w:sz w:val="20"/>
                                <w:szCs w:val="20"/>
                              </w:rPr>
                              <w:t>Gallinson</w:t>
                            </w:r>
                            <w:proofErr w:type="spellEnd"/>
                          </w:p>
                          <w:p w14:paraId="2FC19DC4" w14:textId="7F82CDF4" w:rsidR="00D954B4" w:rsidRPr="000225A0" w:rsidRDefault="000F433A" w:rsidP="006F4163">
                            <w:pPr>
                              <w:rPr>
                                <w:rFonts w:ascii="Lato" w:hAnsi="Lato"/>
                                <w:color w:val="002060"/>
                                <w:sz w:val="20"/>
                                <w:szCs w:val="20"/>
                              </w:rPr>
                            </w:pPr>
                            <w:r>
                              <w:rPr>
                                <w:color w:val="002060"/>
                              </w:rPr>
                              <w:t>Joe Comper</w:t>
                            </w:r>
                          </w:p>
                        </w:tc>
                        <w:tc>
                          <w:tcPr>
                            <w:tcW w:w="3497" w:type="dxa"/>
                          </w:tcPr>
                          <w:p w14:paraId="283CD7FD" w14:textId="77777777" w:rsidR="006F4163" w:rsidRDefault="00AA14FE" w:rsidP="006F4163">
                            <w:pPr>
                              <w:rPr>
                                <w:rStyle w:val="Hyperlink"/>
                                <w:rFonts w:ascii="Lato" w:hAnsi="Lato"/>
                                <w:sz w:val="20"/>
                                <w:szCs w:val="20"/>
                              </w:rPr>
                            </w:pPr>
                            <w:hyperlink r:id="rId26" w:history="1">
                              <w:r w:rsidRPr="009D5CD0">
                                <w:rPr>
                                  <w:rStyle w:val="Hyperlink"/>
                                  <w:rFonts w:ascii="Lato" w:hAnsi="Lato"/>
                                  <w:sz w:val="20"/>
                                  <w:szCs w:val="20"/>
                                </w:rPr>
                                <w:t>Safeguarding@priestfield.com</w:t>
                              </w:r>
                            </w:hyperlink>
                          </w:p>
                          <w:p w14:paraId="31CE2CB0" w14:textId="78920BED" w:rsidR="00D954B4" w:rsidRPr="000225A0" w:rsidRDefault="000F433A" w:rsidP="006F4163">
                            <w:pPr>
                              <w:rPr>
                                <w:rFonts w:ascii="Lato" w:hAnsi="Lato"/>
                                <w:color w:val="002060"/>
                                <w:sz w:val="20"/>
                                <w:szCs w:val="20"/>
                              </w:rPr>
                            </w:pPr>
                            <w:hyperlink r:id="rId27" w:history="1">
                              <w:r w:rsidRPr="004D0FAC">
                                <w:rPr>
                                  <w:rStyle w:val="Hyperlink"/>
                                </w:rPr>
                                <w:t>Safeguarding@priestfield.com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1E2EF2C2" w:rsidR="006F4163" w:rsidRPr="000225A0" w:rsidRDefault="00DE032E" w:rsidP="006F4163">
                            <w:pPr>
                              <w:rPr>
                                <w:rFonts w:ascii="Lato" w:hAnsi="Lato"/>
                                <w:color w:val="002060"/>
                                <w:sz w:val="20"/>
                                <w:szCs w:val="20"/>
                              </w:rPr>
                            </w:pPr>
                            <w:r>
                              <w:rPr>
                                <w:rFonts w:ascii="Lato" w:hAnsi="Lato"/>
                                <w:color w:val="002060"/>
                                <w:sz w:val="20"/>
                                <w:szCs w:val="20"/>
                              </w:rPr>
                              <w:t>Asif Rashee</w:t>
                            </w:r>
                            <w:r w:rsidR="00AA14FE">
                              <w:rPr>
                                <w:rFonts w:ascii="Lato" w:hAnsi="Lato"/>
                                <w:color w:val="002060"/>
                                <w:sz w:val="20"/>
                                <w:szCs w:val="20"/>
                              </w:rPr>
                              <w:t>d</w:t>
                            </w:r>
                          </w:p>
                        </w:tc>
                        <w:tc>
                          <w:tcPr>
                            <w:tcW w:w="3497" w:type="dxa"/>
                          </w:tcPr>
                          <w:p w14:paraId="341AE297" w14:textId="63EF90EE" w:rsidR="0073684C" w:rsidRPr="0073684C" w:rsidRDefault="00AA14FE" w:rsidP="006F4163">
                            <w:pPr>
                              <w:rPr>
                                <w:rFonts w:ascii="Lato" w:hAnsi="Lato"/>
                                <w:color w:val="0563C1" w:themeColor="hyperlink"/>
                                <w:sz w:val="20"/>
                                <w:szCs w:val="20"/>
                                <w:u w:val="single"/>
                              </w:rPr>
                            </w:pPr>
                            <w:hyperlink r:id="rId28" w:history="1">
                              <w:r w:rsidRPr="009D5CD0">
                                <w:rPr>
                                  <w:rStyle w:val="Hyperlink"/>
                                  <w:rFonts w:ascii="Lato" w:hAnsi="Lato"/>
                                  <w:sz w:val="20"/>
                                  <w:szCs w:val="20"/>
                                </w:rPr>
                                <w:t>Arasheed@priestfield.com</w:t>
                              </w:r>
                            </w:hyperlink>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77777777" w:rsidR="006F4163" w:rsidRDefault="00AA14FE" w:rsidP="006F4163">
                            <w:pPr>
                              <w:rPr>
                                <w:rFonts w:ascii="Lato" w:hAnsi="Lato"/>
                                <w:color w:val="002060"/>
                                <w:sz w:val="20"/>
                                <w:szCs w:val="20"/>
                              </w:rPr>
                            </w:pPr>
                            <w:r>
                              <w:rPr>
                                <w:rFonts w:ascii="Lato" w:hAnsi="Lato"/>
                                <w:color w:val="002060"/>
                                <w:sz w:val="20"/>
                                <w:szCs w:val="20"/>
                              </w:rPr>
                              <w:t>Nick Farrell</w:t>
                            </w:r>
                          </w:p>
                          <w:p w14:paraId="5195CA6D" w14:textId="176D0B91" w:rsidR="00AA14FE" w:rsidRPr="000225A0" w:rsidRDefault="00AA14FE" w:rsidP="006F4163">
                            <w:pPr>
                              <w:rPr>
                                <w:rFonts w:ascii="Lato" w:hAnsi="Lato"/>
                                <w:color w:val="002060"/>
                                <w:sz w:val="20"/>
                                <w:szCs w:val="20"/>
                              </w:rPr>
                            </w:pPr>
                            <w:r>
                              <w:rPr>
                                <w:rFonts w:ascii="Lato" w:hAnsi="Lato"/>
                                <w:color w:val="002060"/>
                                <w:sz w:val="20"/>
                                <w:szCs w:val="20"/>
                              </w:rPr>
                              <w:t>Gary Newman</w:t>
                            </w:r>
                          </w:p>
                        </w:tc>
                        <w:tc>
                          <w:tcPr>
                            <w:tcW w:w="3497" w:type="dxa"/>
                          </w:tcPr>
                          <w:p w14:paraId="19BFAECE" w14:textId="58223E25" w:rsidR="006F4163" w:rsidRDefault="00AA14FE" w:rsidP="006F4163">
                            <w:pPr>
                              <w:rPr>
                                <w:rFonts w:ascii="Lato" w:hAnsi="Lato"/>
                                <w:color w:val="002060"/>
                                <w:sz w:val="20"/>
                                <w:szCs w:val="20"/>
                              </w:rPr>
                            </w:pPr>
                            <w:hyperlink r:id="rId29" w:history="1">
                              <w:r w:rsidRPr="009D5CD0">
                                <w:rPr>
                                  <w:rStyle w:val="Hyperlink"/>
                                  <w:rFonts w:ascii="Lato" w:hAnsi="Lato"/>
                                  <w:sz w:val="20"/>
                                  <w:szCs w:val="20"/>
                                </w:rPr>
                                <w:t>Nfarrell@priestfield.com</w:t>
                              </w:r>
                            </w:hyperlink>
                          </w:p>
                          <w:p w14:paraId="7A839854" w14:textId="08D84450" w:rsidR="00AA14FE" w:rsidRPr="000225A0" w:rsidRDefault="00AA14FE" w:rsidP="006F4163">
                            <w:pPr>
                              <w:rPr>
                                <w:rFonts w:ascii="Lato" w:hAnsi="Lato"/>
                                <w:color w:val="002060"/>
                                <w:sz w:val="20"/>
                                <w:szCs w:val="20"/>
                              </w:rPr>
                            </w:pPr>
                            <w:r>
                              <w:rPr>
                                <w:rFonts w:ascii="Lato" w:hAnsi="Lato"/>
                                <w:color w:val="002060"/>
                                <w:sz w:val="20"/>
                                <w:szCs w:val="20"/>
                              </w:rPr>
                              <w:t>Gnewman@priestfield.com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6F4163" w:rsidP="006F4163">
                            <w:pPr>
                              <w:rPr>
                                <w:rFonts w:ascii="Lato" w:hAnsi="Lato"/>
                                <w:color w:val="002060"/>
                                <w:sz w:val="20"/>
                                <w:szCs w:val="20"/>
                              </w:rPr>
                            </w:pPr>
                            <w:hyperlink r:id="rId30" w:history="1">
                              <w:r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6F4163" w:rsidP="006F4163">
                            <w:pPr>
                              <w:rPr>
                                <w:rFonts w:ascii="Lato" w:hAnsi="Lato"/>
                                <w:color w:val="002060"/>
                                <w:sz w:val="20"/>
                                <w:szCs w:val="20"/>
                              </w:rPr>
                            </w:pPr>
                            <w:hyperlink r:id="rId31" w:tgtFrame="_blank" w:history="1">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childrensLADO@</w:t>
                              </w:r>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6F4163" w:rsidP="006F4163">
                            <w:pPr>
                              <w:rPr>
                                <w:rFonts w:ascii="Lato" w:hAnsi="Lato"/>
                                <w:color w:val="002060"/>
                                <w:sz w:val="20"/>
                                <w:szCs w:val="20"/>
                              </w:rPr>
                            </w:pPr>
                            <w:hyperlink r:id="rId32" w:history="1">
                              <w:r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v:textbox>
                <w10:wrap type="square" anchorx="margin"/>
              </v:shape>
            </w:pict>
          </mc:Fallback>
        </mc:AlternateContent>
      </w:r>
    </w:p>
    <w:p w14:paraId="083139A1" w14:textId="77777777" w:rsidR="009F64DF" w:rsidRDefault="009F64DF">
      <w:pPr>
        <w:rPr>
          <w:noProof/>
        </w:rPr>
      </w:pPr>
    </w:p>
    <w:p w14:paraId="460B9F08" w14:textId="678C8B6C" w:rsidR="005B3FD9" w:rsidRDefault="005B3FD9">
      <w:pPr>
        <w:rPr>
          <w:noProof/>
        </w:rPr>
      </w:pPr>
      <w:r>
        <w:rPr>
          <w:noProof/>
        </w:rPr>
        <w:lastRenderedPageBreak/>
        <w:drawing>
          <wp:anchor distT="0" distB="0" distL="114300" distR="114300" simplePos="0" relativeHeight="251815936" behindDoc="1" locked="0" layoutInCell="1" allowOverlap="1" wp14:anchorId="15CDA3CD" wp14:editId="7953B87D">
            <wp:simplePos x="0" y="0"/>
            <wp:positionH relativeFrom="page">
              <wp:align>right</wp:align>
            </wp:positionH>
            <wp:positionV relativeFrom="paragraph">
              <wp:posOffset>-797442</wp:posOffset>
            </wp:positionV>
            <wp:extent cx="7379834" cy="10047768"/>
            <wp:effectExtent l="0" t="0" r="0" b="0"/>
            <wp:wrapNone/>
            <wp:docPr id="795997192" name="Picture 79599719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B04533F" w14:textId="77777777" w:rsidR="005B3FD9" w:rsidRDefault="005B3FD9">
      <w:pPr>
        <w:rPr>
          <w:noProof/>
        </w:rPr>
      </w:pPr>
    </w:p>
    <w:p w14:paraId="360C3CB1" w14:textId="77777777" w:rsidR="005B3FD9" w:rsidRDefault="005B3FD9">
      <w:pPr>
        <w:rPr>
          <w:noProof/>
        </w:rPr>
      </w:pPr>
    </w:p>
    <w:p w14:paraId="0ACC86AB" w14:textId="3B1C516F" w:rsidR="005B3FD9" w:rsidRDefault="005B3FD9">
      <w:pPr>
        <w:rPr>
          <w:noProof/>
        </w:rPr>
      </w:pPr>
    </w:p>
    <w:p w14:paraId="1EF2F914" w14:textId="486CD755" w:rsidR="005B3FD9" w:rsidRDefault="005B3FD9">
      <w:pPr>
        <w:rPr>
          <w:noProof/>
        </w:rPr>
      </w:pPr>
      <w:r>
        <w:rPr>
          <w:noProof/>
        </w:rPr>
        <mc:AlternateContent>
          <mc:Choice Requires="wps">
            <w:drawing>
              <wp:anchor distT="45720" distB="45720" distL="114300" distR="114300" simplePos="0" relativeHeight="251817984" behindDoc="0" locked="0" layoutInCell="1" allowOverlap="1" wp14:anchorId="525BE174" wp14:editId="37E4FAD5">
                <wp:simplePos x="0" y="0"/>
                <wp:positionH relativeFrom="page">
                  <wp:posOffset>116840</wp:posOffset>
                </wp:positionH>
                <wp:positionV relativeFrom="paragraph">
                  <wp:posOffset>250190</wp:posOffset>
                </wp:positionV>
                <wp:extent cx="7379335" cy="6921500"/>
                <wp:effectExtent l="0" t="0" r="0" b="0"/>
                <wp:wrapSquare wrapText="bothSides"/>
                <wp:docPr id="60653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6921500"/>
                        </a:xfrm>
                        <a:prstGeom prst="rect">
                          <a:avLst/>
                        </a:prstGeom>
                        <a:noFill/>
                        <a:ln w="9525">
                          <a:noFill/>
                          <a:miter lim="800000"/>
                          <a:headEnd/>
                          <a:tailEnd/>
                        </a:ln>
                      </wps:spPr>
                      <wps:txb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999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33"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witnessed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behaviour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w:t>
                            </w:r>
                            <w:proofErr w:type="gramStart"/>
                            <w:r w:rsidRPr="000225A0">
                              <w:rPr>
                                <w:rFonts w:ascii="Lato" w:hAnsi="Lato"/>
                                <w:sz w:val="20"/>
                                <w:szCs w:val="20"/>
                              </w:rPr>
                              <w:t>factual information</w:t>
                            </w:r>
                            <w:proofErr w:type="gramEnd"/>
                            <w:r w:rsidRPr="000225A0">
                              <w:rPr>
                                <w:rFonts w:ascii="Lato" w:hAnsi="Lato"/>
                                <w:sz w:val="20"/>
                                <w:szCs w:val="20"/>
                              </w:rPr>
                              <w:t xml:space="preserve"> Safeguarding is pro-active to keep adults at risk safe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w:t>
                            </w:r>
                            <w:proofErr w:type="gramStart"/>
                            <w:r w:rsidRPr="000225A0">
                              <w:rPr>
                                <w:rFonts w:ascii="Lato" w:hAnsi="Lato"/>
                                <w:sz w:val="20"/>
                                <w:szCs w:val="20"/>
                              </w:rPr>
                              <w:t>you</w:t>
                            </w:r>
                            <w:proofErr w:type="gramEnd"/>
                            <w:r w:rsidRPr="000225A0">
                              <w:rPr>
                                <w:rFonts w:ascii="Lato" w:hAnsi="Lato"/>
                                <w:sz w:val="20"/>
                                <w:szCs w:val="20"/>
                              </w:rPr>
                              <w:t xml:space="preserve"> It is important to keep the vulnerable person safe, but if you are able to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E174" id="_x0000_s1057" type="#_x0000_t202" style="position:absolute;margin-left:9.2pt;margin-top:19.7pt;width:581.05pt;height:54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" filled="f" stroked="f">
                <v:textbo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999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34"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witnessed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behaviour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factual information Safeguarding is pro-active to keep adults at risk safe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you It is important to keep the vulnerable person safe, but if you are able to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v:textbox>
                <w10:wrap type="square" anchorx="page"/>
              </v:shape>
            </w:pict>
          </mc:Fallback>
        </mc:AlternateContent>
      </w:r>
    </w:p>
    <w:p w14:paraId="5E5B2EDF" w14:textId="77777777" w:rsidR="005B3FD9" w:rsidRDefault="005B3FD9">
      <w:pPr>
        <w:rPr>
          <w:noProof/>
        </w:rPr>
      </w:pPr>
    </w:p>
    <w:p w14:paraId="13C6562B" w14:textId="77777777" w:rsidR="005B3FD9" w:rsidRDefault="005B3FD9">
      <w:pPr>
        <w:rPr>
          <w:noProof/>
        </w:rPr>
      </w:pPr>
    </w:p>
    <w:p w14:paraId="3138F191" w14:textId="4F5A224A" w:rsidR="00C2367D" w:rsidRDefault="00D60580">
      <w:pPr>
        <w:rPr>
          <w:noProof/>
        </w:rPr>
      </w:pPr>
      <w:r>
        <w:rPr>
          <w:noProof/>
        </w:rPr>
        <w:lastRenderedPageBreak/>
        <w:drawing>
          <wp:anchor distT="0" distB="0" distL="114300" distR="114300" simplePos="0" relativeHeight="251803648" behindDoc="1" locked="0" layoutInCell="1" allowOverlap="1" wp14:anchorId="1DE90ECC" wp14:editId="05F234EC">
            <wp:simplePos x="0" y="0"/>
            <wp:positionH relativeFrom="page">
              <wp:posOffset>180754</wp:posOffset>
            </wp:positionH>
            <wp:positionV relativeFrom="paragraph">
              <wp:posOffset>-712381</wp:posOffset>
            </wp:positionV>
            <wp:extent cx="7155712" cy="10047089"/>
            <wp:effectExtent l="0" t="0" r="7620" b="0"/>
            <wp:wrapNone/>
            <wp:docPr id="1792254106" name="Picture 179225410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0907" cy="10054384"/>
                    </a:xfrm>
                    <a:prstGeom prst="rect">
                      <a:avLst/>
                    </a:prstGeom>
                    <a:noFill/>
                    <a:ln>
                      <a:noFill/>
                    </a:ln>
                  </pic:spPr>
                </pic:pic>
              </a:graphicData>
            </a:graphic>
            <wp14:sizeRelH relativeFrom="page">
              <wp14:pctWidth>0</wp14:pctWidth>
            </wp14:sizeRelH>
            <wp14:sizeRelV relativeFrom="page">
              <wp14:pctHeight>0</wp14:pctHeight>
            </wp14:sizeRelV>
          </wp:anchor>
        </w:drawing>
      </w:r>
      <w:r w:rsidR="003D3E07">
        <w:rPr>
          <w:noProof/>
          <w14:ligatures w14:val="standardContextual"/>
        </w:rPr>
        <w:drawing>
          <wp:anchor distT="0" distB="0" distL="114300" distR="114300" simplePos="0" relativeHeight="251819008" behindDoc="0" locked="0" layoutInCell="1" allowOverlap="1" wp14:anchorId="51EB4CDE" wp14:editId="472AFC1A">
            <wp:simplePos x="0" y="0"/>
            <wp:positionH relativeFrom="margin">
              <wp:posOffset>318977</wp:posOffset>
            </wp:positionH>
            <wp:positionV relativeFrom="paragraph">
              <wp:posOffset>1137137</wp:posOffset>
            </wp:positionV>
            <wp:extent cx="5156791" cy="7059647"/>
            <wp:effectExtent l="0" t="0" r="6350" b="8255"/>
            <wp:wrapNone/>
            <wp:docPr id="19028123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2351" name="Picture 1" descr="A screenshot of a computer&#10;&#10;Description automatically generated"/>
                    <pic:cNvPicPr/>
                  </pic:nvPicPr>
                  <pic:blipFill rotWithShape="1">
                    <a:blip r:embed="rId36">
                      <a:extLst>
                        <a:ext uri="{28A0092B-C50C-407E-A947-70E740481C1C}">
                          <a14:useLocalDpi xmlns:a14="http://schemas.microsoft.com/office/drawing/2010/main" val="0"/>
                        </a:ext>
                      </a:extLst>
                    </a:blip>
                    <a:srcRect l="50282" t="19949" r="18157" b="10918"/>
                    <a:stretch/>
                  </pic:blipFill>
                  <pic:spPr bwMode="auto">
                    <a:xfrm>
                      <a:off x="0" y="0"/>
                      <a:ext cx="5156791" cy="705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67D">
        <w:rPr>
          <w:noProof/>
        </w:rPr>
        <w:drawing>
          <wp:anchor distT="0" distB="0" distL="114300" distR="114300" simplePos="0" relativeHeight="251799552" behindDoc="1" locked="0" layoutInCell="1" allowOverlap="1" wp14:anchorId="12A48C2B" wp14:editId="6D2D8373">
            <wp:simplePos x="0" y="0"/>
            <wp:positionH relativeFrom="margin">
              <wp:align>center</wp:align>
            </wp:positionH>
            <wp:positionV relativeFrom="paragraph">
              <wp:posOffset>-808074</wp:posOffset>
            </wp:positionV>
            <wp:extent cx="7379834" cy="10047768"/>
            <wp:effectExtent l="0" t="0" r="0" b="0"/>
            <wp:wrapNone/>
            <wp:docPr id="1885614782" name="Picture 188561478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sectPr w:rsidR="00C236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30442" w14:textId="77777777" w:rsidR="0050344B" w:rsidRDefault="0050344B" w:rsidP="0073667A">
      <w:pPr>
        <w:spacing w:after="0" w:line="240" w:lineRule="auto"/>
      </w:pPr>
      <w:r>
        <w:separator/>
      </w:r>
    </w:p>
  </w:endnote>
  <w:endnote w:type="continuationSeparator" w:id="0">
    <w:p w14:paraId="1A37A504" w14:textId="77777777" w:rsidR="0050344B" w:rsidRDefault="0050344B" w:rsidP="0073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86125" w14:textId="77777777" w:rsidR="0050344B" w:rsidRDefault="0050344B" w:rsidP="0073667A">
      <w:pPr>
        <w:spacing w:after="0" w:line="240" w:lineRule="auto"/>
      </w:pPr>
      <w:r>
        <w:separator/>
      </w:r>
    </w:p>
  </w:footnote>
  <w:footnote w:type="continuationSeparator" w:id="0">
    <w:p w14:paraId="4CECA48E" w14:textId="77777777" w:rsidR="0050344B" w:rsidRDefault="0050344B" w:rsidP="00736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C65BE"/>
    <w:multiLevelType w:val="hybridMultilevel"/>
    <w:tmpl w:val="DCC8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5749"/>
    <w:multiLevelType w:val="hybridMultilevel"/>
    <w:tmpl w:val="C93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165BB"/>
    <w:multiLevelType w:val="hybridMultilevel"/>
    <w:tmpl w:val="F31C1C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76FD5"/>
    <w:multiLevelType w:val="hybridMultilevel"/>
    <w:tmpl w:val="2B4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7529">
    <w:abstractNumId w:val="1"/>
  </w:num>
  <w:num w:numId="2" w16cid:durableId="1477140307">
    <w:abstractNumId w:val="2"/>
  </w:num>
  <w:num w:numId="3" w16cid:durableId="816920826">
    <w:abstractNumId w:val="0"/>
  </w:num>
  <w:num w:numId="4" w16cid:durableId="2098011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59"/>
    <w:rsid w:val="00033648"/>
    <w:rsid w:val="000447CC"/>
    <w:rsid w:val="00080E4C"/>
    <w:rsid w:val="000B02D4"/>
    <w:rsid w:val="000E031D"/>
    <w:rsid w:val="000F2D19"/>
    <w:rsid w:val="000F433A"/>
    <w:rsid w:val="00141546"/>
    <w:rsid w:val="00165DD9"/>
    <w:rsid w:val="00196CC6"/>
    <w:rsid w:val="001C3E84"/>
    <w:rsid w:val="001F30D4"/>
    <w:rsid w:val="0020150F"/>
    <w:rsid w:val="00226284"/>
    <w:rsid w:val="00250CC6"/>
    <w:rsid w:val="002647A2"/>
    <w:rsid w:val="00280233"/>
    <w:rsid w:val="0028558D"/>
    <w:rsid w:val="0028570A"/>
    <w:rsid w:val="002A4CAD"/>
    <w:rsid w:val="002D7E79"/>
    <w:rsid w:val="002E3EAD"/>
    <w:rsid w:val="002F55F2"/>
    <w:rsid w:val="002F6210"/>
    <w:rsid w:val="002F7D8D"/>
    <w:rsid w:val="003320D1"/>
    <w:rsid w:val="003338E0"/>
    <w:rsid w:val="003448F2"/>
    <w:rsid w:val="00345BDE"/>
    <w:rsid w:val="00362BAB"/>
    <w:rsid w:val="0039390A"/>
    <w:rsid w:val="003C6ACB"/>
    <w:rsid w:val="003D3E07"/>
    <w:rsid w:val="00400A59"/>
    <w:rsid w:val="0040743C"/>
    <w:rsid w:val="004165EC"/>
    <w:rsid w:val="0044057D"/>
    <w:rsid w:val="00454604"/>
    <w:rsid w:val="00457C1F"/>
    <w:rsid w:val="004816AD"/>
    <w:rsid w:val="004A2ABB"/>
    <w:rsid w:val="004B4ACD"/>
    <w:rsid w:val="004C4FD3"/>
    <w:rsid w:val="004E1F1A"/>
    <w:rsid w:val="004E56A7"/>
    <w:rsid w:val="0050344B"/>
    <w:rsid w:val="0051482C"/>
    <w:rsid w:val="00543B95"/>
    <w:rsid w:val="0054655D"/>
    <w:rsid w:val="00556A61"/>
    <w:rsid w:val="0056243F"/>
    <w:rsid w:val="005700C4"/>
    <w:rsid w:val="005B3FD9"/>
    <w:rsid w:val="005C5C78"/>
    <w:rsid w:val="00600FFD"/>
    <w:rsid w:val="006229AA"/>
    <w:rsid w:val="0064734E"/>
    <w:rsid w:val="00663D09"/>
    <w:rsid w:val="00671000"/>
    <w:rsid w:val="00674DF7"/>
    <w:rsid w:val="006B4B36"/>
    <w:rsid w:val="006B6E8E"/>
    <w:rsid w:val="006F2235"/>
    <w:rsid w:val="006F4163"/>
    <w:rsid w:val="00717C67"/>
    <w:rsid w:val="00720E8C"/>
    <w:rsid w:val="0073667A"/>
    <w:rsid w:val="0073684C"/>
    <w:rsid w:val="007375B6"/>
    <w:rsid w:val="00740213"/>
    <w:rsid w:val="00767AFB"/>
    <w:rsid w:val="00770310"/>
    <w:rsid w:val="007715C4"/>
    <w:rsid w:val="007A1120"/>
    <w:rsid w:val="007A40E4"/>
    <w:rsid w:val="007C16D9"/>
    <w:rsid w:val="007E35F4"/>
    <w:rsid w:val="00811FAD"/>
    <w:rsid w:val="00820CD8"/>
    <w:rsid w:val="00823342"/>
    <w:rsid w:val="0082451B"/>
    <w:rsid w:val="0084440E"/>
    <w:rsid w:val="00893753"/>
    <w:rsid w:val="008B288C"/>
    <w:rsid w:val="008B6AF3"/>
    <w:rsid w:val="008D5882"/>
    <w:rsid w:val="008E3DE4"/>
    <w:rsid w:val="009036D9"/>
    <w:rsid w:val="009338F4"/>
    <w:rsid w:val="00980A03"/>
    <w:rsid w:val="00997E5A"/>
    <w:rsid w:val="009B0F81"/>
    <w:rsid w:val="009C1A32"/>
    <w:rsid w:val="009F64DF"/>
    <w:rsid w:val="00A0614E"/>
    <w:rsid w:val="00A575FE"/>
    <w:rsid w:val="00A85952"/>
    <w:rsid w:val="00A905CF"/>
    <w:rsid w:val="00AA14FE"/>
    <w:rsid w:val="00AB21CA"/>
    <w:rsid w:val="00AC76EB"/>
    <w:rsid w:val="00B376A5"/>
    <w:rsid w:val="00B4561C"/>
    <w:rsid w:val="00B741AF"/>
    <w:rsid w:val="00B97A01"/>
    <w:rsid w:val="00BC797F"/>
    <w:rsid w:val="00BD6CC1"/>
    <w:rsid w:val="00C04BD5"/>
    <w:rsid w:val="00C14742"/>
    <w:rsid w:val="00C232EA"/>
    <w:rsid w:val="00C2367D"/>
    <w:rsid w:val="00C26CF2"/>
    <w:rsid w:val="00C4125D"/>
    <w:rsid w:val="00C56DC0"/>
    <w:rsid w:val="00C917DD"/>
    <w:rsid w:val="00CD32D8"/>
    <w:rsid w:val="00D018CE"/>
    <w:rsid w:val="00D450F7"/>
    <w:rsid w:val="00D60580"/>
    <w:rsid w:val="00D954B4"/>
    <w:rsid w:val="00DB267A"/>
    <w:rsid w:val="00DB5D89"/>
    <w:rsid w:val="00DE032E"/>
    <w:rsid w:val="00DE1F71"/>
    <w:rsid w:val="00DE32C1"/>
    <w:rsid w:val="00DF263F"/>
    <w:rsid w:val="00E004DA"/>
    <w:rsid w:val="00E218DA"/>
    <w:rsid w:val="00E578AF"/>
    <w:rsid w:val="00E94969"/>
    <w:rsid w:val="00EB3A7E"/>
    <w:rsid w:val="00EC11F9"/>
    <w:rsid w:val="00EF4FCA"/>
    <w:rsid w:val="00F1312D"/>
    <w:rsid w:val="00F14B4C"/>
    <w:rsid w:val="00F84F69"/>
    <w:rsid w:val="00F87BA1"/>
    <w:rsid w:val="00FA740A"/>
    <w:rsid w:val="00FB6A68"/>
    <w:rsid w:val="3F2B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2F68"/>
  <w15:chartTrackingRefBased/>
  <w15:docId w15:val="{3AFEE5D0-E9AD-44DA-B3CE-73D1CBB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5F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6AD"/>
    <w:pPr>
      <w:spacing w:after="200" w:line="276" w:lineRule="auto"/>
      <w:ind w:left="720"/>
    </w:pPr>
    <w:rPr>
      <w:rFonts w:ascii="Calibri" w:eastAsia="Times New Roman" w:hAnsi="Calibri" w:cs="Times New Roman"/>
    </w:rPr>
  </w:style>
  <w:style w:type="paragraph" w:customStyle="1" w:styleId="Default">
    <w:name w:val="Default"/>
    <w:rsid w:val="004816AD"/>
    <w:pPr>
      <w:autoSpaceDE w:val="0"/>
      <w:autoSpaceDN w:val="0"/>
      <w:adjustRightInd w:val="0"/>
      <w:spacing w:after="0" w:line="240" w:lineRule="auto"/>
    </w:pPr>
    <w:rPr>
      <w:rFonts w:ascii="Century Gothic" w:eastAsia="Calibri" w:hAnsi="Century Gothic" w:cs="Century Gothic"/>
      <w:color w:val="000000"/>
      <w:kern w:val="0"/>
      <w:sz w:val="24"/>
      <w:szCs w:val="24"/>
      <w14:ligatures w14:val="none"/>
    </w:rPr>
  </w:style>
  <w:style w:type="table" w:styleId="TableGrid">
    <w:name w:val="Table Grid"/>
    <w:basedOn w:val="TableNormal"/>
    <w:uiPriority w:val="39"/>
    <w:rsid w:val="00B74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7A"/>
    <w:rPr>
      <w:kern w:val="0"/>
      <w14:ligatures w14:val="none"/>
    </w:rPr>
  </w:style>
  <w:style w:type="paragraph" w:styleId="Footer">
    <w:name w:val="footer"/>
    <w:basedOn w:val="Normal"/>
    <w:link w:val="FooterChar"/>
    <w:uiPriority w:val="99"/>
    <w:unhideWhenUsed/>
    <w:rsid w:val="00736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7A"/>
    <w:rPr>
      <w:kern w:val="0"/>
      <w14:ligatures w14:val="none"/>
    </w:rPr>
  </w:style>
  <w:style w:type="character" w:styleId="Hyperlink">
    <w:name w:val="Hyperlink"/>
    <w:basedOn w:val="DefaultParagraphFont"/>
    <w:uiPriority w:val="99"/>
    <w:unhideWhenUsed/>
    <w:rsid w:val="004C4FD3"/>
    <w:rPr>
      <w:color w:val="0563C1" w:themeColor="hyperlink"/>
      <w:u w:val="single"/>
    </w:rPr>
  </w:style>
  <w:style w:type="character" w:customStyle="1" w:styleId="markmr9g7lfex">
    <w:name w:val="markmr9g7lfex"/>
    <w:basedOn w:val="DefaultParagraphFont"/>
    <w:rsid w:val="006F4163"/>
  </w:style>
  <w:style w:type="character" w:styleId="Strong">
    <w:name w:val="Strong"/>
    <w:basedOn w:val="DefaultParagraphFont"/>
    <w:uiPriority w:val="22"/>
    <w:qFormat/>
    <w:rsid w:val="006F4163"/>
    <w:rPr>
      <w:b/>
      <w:bCs/>
    </w:rPr>
  </w:style>
  <w:style w:type="character" w:styleId="UnresolvedMention">
    <w:name w:val="Unresolved Mention"/>
    <w:basedOn w:val="DefaultParagraphFont"/>
    <w:uiPriority w:val="99"/>
    <w:semiHidden/>
    <w:unhideWhenUsed/>
    <w:rsid w:val="00AA1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safeguarding@efl.com" TargetMode="External"/><Relationship Id="rId26" Type="http://schemas.openxmlformats.org/officeDocument/2006/relationships/hyperlink" Target="mailto:Safeguarding@priestfield.com" TargetMode="External"/><Relationship Id="rId3" Type="http://schemas.openxmlformats.org/officeDocument/2006/relationships/settings" Target="settings.xml"/><Relationship Id="rId21" Type="http://schemas.openxmlformats.org/officeDocument/2006/relationships/hyperlink" Target="mailto:Arasheed@priestfield.com" TargetMode="External"/><Relationship Id="rId34" Type="http://schemas.openxmlformats.org/officeDocument/2006/relationships/hyperlink" Target="mailto:KMSAB@kent.gov.uk" TargetMode="External"/><Relationship Id="rId7" Type="http://schemas.openxmlformats.org/officeDocument/2006/relationships/image" Target="media/image1.jpeg"/><Relationship Id="rId12" Type="http://schemas.openxmlformats.org/officeDocument/2006/relationships/image" Target="media/image40.svg"/><Relationship Id="rId17" Type="http://schemas.openxmlformats.org/officeDocument/2006/relationships/hyperlink" Target="mailto:safeguarding@efl.com" TargetMode="External"/><Relationship Id="rId25" Type="http://schemas.openxmlformats.org/officeDocument/2006/relationships/hyperlink" Target="https://www.local.gov.uk/publications/understanding-what-constitutes-safeguarding-concern-and-how-support-effective-outcomes" TargetMode="External"/><Relationship Id="rId33" Type="http://schemas.openxmlformats.org/officeDocument/2006/relationships/hyperlink" Target="mailto:KMSAB@kent.gov.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hyperlink" Target="mailto:Safeguarding@priestfield.com" TargetMode="External"/><Relationship Id="rId29" Type="http://schemas.openxmlformats.org/officeDocument/2006/relationships/hyperlink" Target="mailto:Nfarrell@priestfiel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hyperlink" Target="mailto:KentchildrensLADO@kent.gov.uk" TargetMode="External"/><Relationship Id="rId32" Type="http://schemas.openxmlformats.org/officeDocument/2006/relationships/hyperlink" Target="https://www.local.gov.uk/publications/understanding-what-constitutes-safeguarding-concern-and-how-support-effective-outcom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kent.gov.uk/about-the-council/strategies-and-policies/community-safety-and-crime-policies/contest/prevent" TargetMode="External"/><Relationship Id="rId28" Type="http://schemas.openxmlformats.org/officeDocument/2006/relationships/hyperlink" Target="mailto:Arasheed@priestfield.com" TargetMode="External"/><Relationship Id="rId36"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hyperlink" Target="mailto:Safeguarding@priestfield.com" TargetMode="External"/><Relationship Id="rId31" Type="http://schemas.openxmlformats.org/officeDocument/2006/relationships/hyperlink" Target="mailto:KentchildrensLADO@kent.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mailto:Nfarrell@priestfield.com" TargetMode="External"/><Relationship Id="rId27" Type="http://schemas.openxmlformats.org/officeDocument/2006/relationships/hyperlink" Target="mailto:Safeguarding@priestfield.com" TargetMode="External"/><Relationship Id="rId30" Type="http://schemas.openxmlformats.org/officeDocument/2006/relationships/hyperlink" Target="https://www.kent.gov.uk/about-the-council/strategies-and-policies/community-safety-and-crime-policies/contest/prevent" TargetMode="Externa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1298</TotalTime>
  <Pages>34</Pages>
  <Words>120</Words>
  <Characters>690</Characters>
  <Application>Microsoft Office Word</Application>
  <DocSecurity>0</DocSecurity>
  <Lines>5</Lines>
  <Paragraphs>1</Paragraphs>
  <ScaleCrop>false</ScaleCrop>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Farrell</dc:creator>
  <cp:keywords/>
  <dc:description/>
  <cp:lastModifiedBy>Asif Rasheed</cp:lastModifiedBy>
  <cp:revision>123</cp:revision>
  <dcterms:created xsi:type="dcterms:W3CDTF">2023-07-07T12:27:00Z</dcterms:created>
  <dcterms:modified xsi:type="dcterms:W3CDTF">2024-11-21T13:49:00Z</dcterms:modified>
</cp:coreProperties>
</file>